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4DDD" w14:textId="77777777" w:rsidR="008609DE" w:rsidRDefault="008609DE" w:rsidP="008609DE">
      <w:pPr>
        <w:pStyle w:val="BodyText"/>
        <w:ind w:left="513"/>
        <w:jc w:val="center"/>
        <w:rPr>
          <w:rFonts w:ascii="Times New Roman"/>
          <w:sz w:val="20"/>
        </w:rPr>
      </w:pPr>
      <w:r>
        <w:rPr>
          <w:rFonts w:ascii="Lato" w:hAnsi="Lato" w:cs="Arial"/>
          <w:b/>
          <w:noProof/>
          <w:color w:val="0070C0"/>
          <w:spacing w:val="-2"/>
          <w:u w:val="single"/>
          <w:lang w:val="en-GB" w:eastAsia="en-GB"/>
        </w:rPr>
        <w:drawing>
          <wp:inline distT="0" distB="0" distL="0" distR="0" wp14:anchorId="5B77AC5E" wp14:editId="4D5824B1">
            <wp:extent cx="2494800" cy="1688400"/>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800" cy="1688400"/>
                    </a:xfrm>
                    <a:prstGeom prst="rect">
                      <a:avLst/>
                    </a:prstGeom>
                    <a:noFill/>
                    <a:ln>
                      <a:noFill/>
                    </a:ln>
                  </pic:spPr>
                </pic:pic>
              </a:graphicData>
            </a:graphic>
          </wp:inline>
        </w:drawing>
      </w:r>
    </w:p>
    <w:p w14:paraId="1D5BEAD5" w14:textId="77777777" w:rsidR="008609DE" w:rsidRDefault="008609DE" w:rsidP="008609DE">
      <w:pPr>
        <w:pStyle w:val="BodyText"/>
        <w:ind w:left="513"/>
        <w:jc w:val="center"/>
        <w:rPr>
          <w:rFonts w:ascii="Times New Roman"/>
          <w:sz w:val="20"/>
        </w:rPr>
      </w:pPr>
    </w:p>
    <w:p w14:paraId="6A4CB528" w14:textId="77777777" w:rsidR="001E12BE" w:rsidRDefault="001E12BE" w:rsidP="008609DE">
      <w:pPr>
        <w:pStyle w:val="BodyText"/>
        <w:ind w:left="513"/>
        <w:jc w:val="center"/>
        <w:rPr>
          <w:rFonts w:ascii="Times New Roman"/>
          <w:sz w:val="20"/>
        </w:rPr>
      </w:pPr>
    </w:p>
    <w:p w14:paraId="1BCEC030" w14:textId="77777777" w:rsidR="001E12BE" w:rsidRDefault="001E12BE" w:rsidP="008609DE">
      <w:pPr>
        <w:pStyle w:val="BodyText"/>
        <w:ind w:left="513"/>
        <w:jc w:val="center"/>
        <w:rPr>
          <w:rFonts w:ascii="Times New Roman"/>
          <w:sz w:val="20"/>
        </w:rPr>
      </w:pPr>
    </w:p>
    <w:p w14:paraId="65AFA031" w14:textId="77777777" w:rsidR="00557A14" w:rsidRDefault="00557A14">
      <w:pPr>
        <w:pStyle w:val="BodyText"/>
        <w:spacing w:before="10"/>
        <w:rPr>
          <w:rFonts w:ascii="Times New Roman"/>
          <w:sz w:val="2"/>
        </w:rPr>
      </w:pPr>
    </w:p>
    <w:p w14:paraId="1DA15ED4" w14:textId="77777777" w:rsidR="001E12BE" w:rsidRDefault="001E12BE" w:rsidP="001E12BE">
      <w:pPr>
        <w:pStyle w:val="BodyText"/>
        <w:ind w:left="395"/>
        <w:rPr>
          <w:rFonts w:ascii="Lato" w:hAnsi="Lato"/>
          <w:caps/>
        </w:rPr>
      </w:pPr>
    </w:p>
    <w:p w14:paraId="52BFBB7D" w14:textId="77777777" w:rsidR="001E12BE" w:rsidRDefault="001E12BE" w:rsidP="001E12BE">
      <w:pPr>
        <w:pStyle w:val="BodyText"/>
        <w:ind w:left="395"/>
        <w:rPr>
          <w:rFonts w:ascii="Lato" w:hAnsi="Lato"/>
          <w:caps/>
        </w:rPr>
      </w:pPr>
    </w:p>
    <w:p w14:paraId="20888766" w14:textId="77777777" w:rsidR="001E12BE" w:rsidRDefault="00F24423" w:rsidP="003974DB">
      <w:pPr>
        <w:pStyle w:val="BodyText"/>
        <w:ind w:left="395"/>
        <w:jc w:val="center"/>
        <w:rPr>
          <w:rFonts w:ascii="Lato" w:hAnsi="Lato"/>
          <w:b/>
          <w:caps/>
          <w:sz w:val="28"/>
          <w:szCs w:val="28"/>
        </w:rPr>
      </w:pPr>
      <w:r w:rsidRPr="001E12BE">
        <w:rPr>
          <w:rFonts w:ascii="Lato" w:hAnsi="Lato"/>
          <w:b/>
          <w:caps/>
          <w:sz w:val="28"/>
          <w:szCs w:val="28"/>
        </w:rPr>
        <w:t>Ha</w:t>
      </w:r>
      <w:r w:rsidR="00F36A38" w:rsidRPr="001E12BE">
        <w:rPr>
          <w:rFonts w:ascii="Lato" w:hAnsi="Lato"/>
          <w:b/>
          <w:caps/>
          <w:sz w:val="28"/>
          <w:szCs w:val="28"/>
        </w:rPr>
        <w:t xml:space="preserve">ndling Redundancies in a Small </w:t>
      </w:r>
      <w:r w:rsidR="008609DE" w:rsidRPr="001E12BE">
        <w:rPr>
          <w:rFonts w:ascii="Lato" w:hAnsi="Lato"/>
          <w:b/>
          <w:caps/>
          <w:sz w:val="28"/>
          <w:szCs w:val="28"/>
        </w:rPr>
        <w:t>B</w:t>
      </w:r>
      <w:r w:rsidRPr="001E12BE">
        <w:rPr>
          <w:rFonts w:ascii="Lato" w:hAnsi="Lato"/>
          <w:b/>
          <w:caps/>
          <w:sz w:val="28"/>
          <w:szCs w:val="28"/>
        </w:rPr>
        <w:t>usiness</w:t>
      </w:r>
    </w:p>
    <w:p w14:paraId="30BF177E" w14:textId="77777777" w:rsidR="001E12BE" w:rsidRDefault="001E12BE" w:rsidP="003974DB">
      <w:pPr>
        <w:pStyle w:val="BodyText"/>
        <w:ind w:left="395"/>
        <w:jc w:val="center"/>
        <w:rPr>
          <w:rFonts w:ascii="Lato" w:hAnsi="Lato"/>
          <w:b/>
          <w:caps/>
          <w:sz w:val="28"/>
          <w:szCs w:val="28"/>
        </w:rPr>
      </w:pPr>
    </w:p>
    <w:p w14:paraId="2DF50288" w14:textId="2060902D" w:rsidR="00F36A38" w:rsidRPr="001E12BE" w:rsidRDefault="00B03480" w:rsidP="003974DB">
      <w:pPr>
        <w:pStyle w:val="BodyText"/>
        <w:ind w:left="395"/>
        <w:jc w:val="center"/>
        <w:rPr>
          <w:rFonts w:ascii="Times New Roman"/>
          <w:b/>
          <w:sz w:val="28"/>
          <w:szCs w:val="28"/>
        </w:rPr>
      </w:pPr>
      <w:r>
        <w:rPr>
          <w:rFonts w:ascii="Lato" w:hAnsi="Lato"/>
          <w:b/>
          <w:sz w:val="28"/>
          <w:szCs w:val="28"/>
        </w:rPr>
        <w:t>January</w:t>
      </w:r>
      <w:r w:rsidR="00FF0436">
        <w:rPr>
          <w:rFonts w:ascii="Lato" w:hAnsi="Lato"/>
          <w:b/>
          <w:sz w:val="28"/>
          <w:szCs w:val="28"/>
        </w:rPr>
        <w:t xml:space="preserve"> </w:t>
      </w:r>
      <w:r>
        <w:rPr>
          <w:rFonts w:ascii="Lato" w:hAnsi="Lato"/>
          <w:b/>
          <w:sz w:val="28"/>
          <w:szCs w:val="28"/>
        </w:rPr>
        <w:t>2024</w:t>
      </w:r>
    </w:p>
    <w:p w14:paraId="2B6EF95E" w14:textId="77777777" w:rsidR="00557A14" w:rsidRDefault="00557A14" w:rsidP="003974DB">
      <w:pPr>
        <w:pStyle w:val="BodyText"/>
        <w:jc w:val="center"/>
        <w:rPr>
          <w:b/>
          <w:sz w:val="36"/>
        </w:rPr>
      </w:pPr>
    </w:p>
    <w:p w14:paraId="5B615C72" w14:textId="77777777" w:rsidR="00557A14" w:rsidRPr="001823E2" w:rsidRDefault="00F24423" w:rsidP="008A357A">
      <w:pPr>
        <w:pStyle w:val="BodyText"/>
        <w:ind w:left="567"/>
        <w:rPr>
          <w:rFonts w:ascii="Lato" w:hAnsi="Lato"/>
        </w:rPr>
      </w:pPr>
      <w:r w:rsidRPr="001823E2">
        <w:rPr>
          <w:rFonts w:ascii="Lato" w:hAnsi="Lato"/>
        </w:rPr>
        <w:t xml:space="preserve">This </w:t>
      </w:r>
      <w:r w:rsidR="008A357A">
        <w:rPr>
          <w:rFonts w:ascii="Lato" w:hAnsi="Lato"/>
        </w:rPr>
        <w:t>guidance</w:t>
      </w:r>
      <w:r w:rsidRPr="001823E2">
        <w:rPr>
          <w:rFonts w:ascii="Lato" w:hAnsi="Lato"/>
        </w:rPr>
        <w:t xml:space="preserve"> is aimed at employers where </w:t>
      </w:r>
      <w:r w:rsidRPr="008A357A">
        <w:rPr>
          <w:rFonts w:ascii="Lato" w:hAnsi="Lato"/>
          <w:b/>
        </w:rPr>
        <w:t>fewer than 20 staff</w:t>
      </w:r>
      <w:r w:rsidRPr="001823E2">
        <w:rPr>
          <w:rFonts w:ascii="Lato" w:hAnsi="Lato"/>
        </w:rPr>
        <w:t xml:space="preserve"> are at risk of redundancy. It covers the legal basics, explores alternatives to redundancy, and takes employers through the process they need to follow to be fair and stay within the law in this situation.</w:t>
      </w:r>
    </w:p>
    <w:p w14:paraId="41245E53" w14:textId="77777777" w:rsidR="00557A14" w:rsidRPr="001823E2" w:rsidRDefault="00557A14" w:rsidP="001823E2">
      <w:pPr>
        <w:pStyle w:val="BodyText"/>
        <w:rPr>
          <w:rFonts w:ascii="Lato" w:hAnsi="Lato"/>
          <w:b/>
        </w:rPr>
      </w:pPr>
    </w:p>
    <w:p w14:paraId="2B4378FC" w14:textId="77777777" w:rsidR="00557A14" w:rsidRPr="001823E2" w:rsidRDefault="00557A14" w:rsidP="001823E2">
      <w:pPr>
        <w:pStyle w:val="BodyText"/>
        <w:rPr>
          <w:rFonts w:ascii="Lato" w:hAnsi="Lato"/>
          <w:b/>
        </w:rPr>
      </w:pPr>
    </w:p>
    <w:p w14:paraId="5685256D" w14:textId="77777777" w:rsidR="001823E2" w:rsidRPr="008A357A" w:rsidRDefault="00F24423" w:rsidP="008A357A">
      <w:pPr>
        <w:pStyle w:val="BodyText"/>
        <w:ind w:left="567"/>
        <w:rPr>
          <w:rFonts w:ascii="Lato" w:hAnsi="Lato"/>
        </w:rPr>
      </w:pPr>
      <w:r w:rsidRPr="008A357A">
        <w:rPr>
          <w:rFonts w:ascii="Lato" w:hAnsi="Lato"/>
        </w:rPr>
        <w:t xml:space="preserve">In a situation where </w:t>
      </w:r>
      <w:r w:rsidR="00F108B9" w:rsidRPr="008A357A">
        <w:rPr>
          <w:rFonts w:ascii="Lato" w:hAnsi="Lato"/>
        </w:rPr>
        <w:t xml:space="preserve">20 or more </w:t>
      </w:r>
      <w:r w:rsidRPr="008A357A">
        <w:rPr>
          <w:rFonts w:ascii="Lato" w:hAnsi="Lato"/>
        </w:rPr>
        <w:t>employees are at risk of redundancy</w:t>
      </w:r>
      <w:r w:rsidR="008609DE" w:rsidRPr="008A357A">
        <w:rPr>
          <w:rFonts w:ascii="Lato" w:hAnsi="Lato"/>
        </w:rPr>
        <w:t>,</w:t>
      </w:r>
      <w:r w:rsidRPr="008A357A">
        <w:rPr>
          <w:rFonts w:ascii="Lato" w:hAnsi="Lato"/>
        </w:rPr>
        <w:t xml:space="preserve"> follow the advice given in the L</w:t>
      </w:r>
      <w:r w:rsidR="001E12BE" w:rsidRPr="008A357A">
        <w:rPr>
          <w:rFonts w:ascii="Lato" w:hAnsi="Lato"/>
        </w:rPr>
        <w:t xml:space="preserve">abour </w:t>
      </w:r>
      <w:r w:rsidRPr="008A357A">
        <w:rPr>
          <w:rFonts w:ascii="Lato" w:hAnsi="Lato"/>
        </w:rPr>
        <w:t>R</w:t>
      </w:r>
      <w:r w:rsidR="001E12BE" w:rsidRPr="008A357A">
        <w:rPr>
          <w:rFonts w:ascii="Lato" w:hAnsi="Lato"/>
        </w:rPr>
        <w:t xml:space="preserve">elations </w:t>
      </w:r>
      <w:r w:rsidRPr="008A357A">
        <w:rPr>
          <w:rFonts w:ascii="Lato" w:hAnsi="Lato"/>
        </w:rPr>
        <w:t>A</w:t>
      </w:r>
      <w:r w:rsidR="001E12BE" w:rsidRPr="008A357A">
        <w:rPr>
          <w:rFonts w:ascii="Lato" w:hAnsi="Lato"/>
        </w:rPr>
        <w:t>gency</w:t>
      </w:r>
      <w:r w:rsidRPr="008A357A">
        <w:rPr>
          <w:rFonts w:ascii="Lato" w:hAnsi="Lato"/>
        </w:rPr>
        <w:t xml:space="preserve"> Advisory Guide </w:t>
      </w:r>
      <w:r w:rsidRPr="008A357A">
        <w:rPr>
          <w:rFonts w:ascii="Lato" w:hAnsi="Lato"/>
          <w:color w:val="003399"/>
        </w:rPr>
        <w:t xml:space="preserve">- </w:t>
      </w:r>
      <w:hyperlink r:id="rId9">
        <w:r w:rsidRPr="003D0876">
          <w:rPr>
            <w:rFonts w:ascii="Lato" w:hAnsi="Lato"/>
            <w:color w:val="0070C0"/>
            <w:u w:val="single" w:color="800080"/>
          </w:rPr>
          <w:t>Advice on handling redundancy</w:t>
        </w:r>
      </w:hyperlink>
      <w:r w:rsidR="008A357A" w:rsidRPr="008A357A">
        <w:rPr>
          <w:rFonts w:ascii="Lato" w:hAnsi="Lato"/>
          <w:u w:val="single" w:color="800080"/>
        </w:rPr>
        <w:t>.</w:t>
      </w:r>
    </w:p>
    <w:p w14:paraId="4CF9A42F" w14:textId="77777777" w:rsidR="001823E2" w:rsidRPr="001823E2" w:rsidRDefault="001823E2" w:rsidP="001823E2">
      <w:pPr>
        <w:rPr>
          <w:rFonts w:ascii="Lato" w:hAnsi="Lato"/>
          <w:sz w:val="24"/>
          <w:szCs w:val="24"/>
        </w:rPr>
      </w:pPr>
    </w:p>
    <w:p w14:paraId="201C73E5" w14:textId="77777777" w:rsidR="001823E2" w:rsidRDefault="001823E2" w:rsidP="001823E2">
      <w:pPr>
        <w:rPr>
          <w:rFonts w:ascii="Lato" w:hAnsi="Lato"/>
          <w:sz w:val="24"/>
          <w:szCs w:val="24"/>
        </w:rPr>
      </w:pPr>
    </w:p>
    <w:p w14:paraId="7E96E357" w14:textId="77777777" w:rsidR="008A357A" w:rsidRDefault="008A357A" w:rsidP="001823E2">
      <w:pPr>
        <w:rPr>
          <w:rFonts w:ascii="Lato" w:hAnsi="Lato"/>
          <w:sz w:val="24"/>
          <w:szCs w:val="24"/>
        </w:rPr>
      </w:pPr>
    </w:p>
    <w:p w14:paraId="7D9C87EC" w14:textId="77777777" w:rsidR="008A357A" w:rsidRDefault="008A357A" w:rsidP="001823E2">
      <w:pPr>
        <w:rPr>
          <w:rFonts w:ascii="Lato" w:hAnsi="Lato"/>
          <w:sz w:val="24"/>
          <w:szCs w:val="24"/>
        </w:rPr>
      </w:pPr>
    </w:p>
    <w:p w14:paraId="79176ABB" w14:textId="77777777" w:rsidR="008A357A" w:rsidRDefault="008A357A" w:rsidP="001823E2">
      <w:pPr>
        <w:rPr>
          <w:rFonts w:ascii="Lato" w:hAnsi="Lato"/>
          <w:sz w:val="24"/>
          <w:szCs w:val="24"/>
        </w:rPr>
      </w:pPr>
    </w:p>
    <w:p w14:paraId="12668DD5" w14:textId="77777777" w:rsidR="008A357A" w:rsidRDefault="008A357A" w:rsidP="001823E2">
      <w:pPr>
        <w:rPr>
          <w:rFonts w:ascii="Lato" w:hAnsi="Lato"/>
          <w:sz w:val="24"/>
          <w:szCs w:val="24"/>
        </w:rPr>
      </w:pPr>
    </w:p>
    <w:p w14:paraId="035BEEA3" w14:textId="77777777" w:rsidR="008A357A" w:rsidRDefault="008A357A" w:rsidP="001823E2">
      <w:pPr>
        <w:rPr>
          <w:rFonts w:ascii="Lato" w:hAnsi="Lato"/>
          <w:sz w:val="24"/>
          <w:szCs w:val="24"/>
        </w:rPr>
      </w:pPr>
    </w:p>
    <w:p w14:paraId="78DE96EA" w14:textId="77777777" w:rsidR="008A357A" w:rsidRDefault="008A357A" w:rsidP="001823E2">
      <w:pPr>
        <w:rPr>
          <w:rFonts w:ascii="Lato" w:hAnsi="Lato"/>
          <w:sz w:val="24"/>
          <w:szCs w:val="24"/>
        </w:rPr>
      </w:pPr>
    </w:p>
    <w:p w14:paraId="0E507597" w14:textId="77777777" w:rsidR="008A357A" w:rsidRDefault="008A357A" w:rsidP="001823E2">
      <w:pPr>
        <w:rPr>
          <w:rFonts w:ascii="Lato" w:hAnsi="Lato"/>
          <w:sz w:val="24"/>
          <w:szCs w:val="24"/>
        </w:rPr>
      </w:pPr>
    </w:p>
    <w:p w14:paraId="3FBBC898" w14:textId="77777777" w:rsidR="008A357A" w:rsidRDefault="008A357A" w:rsidP="001823E2">
      <w:pPr>
        <w:rPr>
          <w:rFonts w:ascii="Lato" w:hAnsi="Lato"/>
          <w:sz w:val="24"/>
          <w:szCs w:val="24"/>
        </w:rPr>
      </w:pPr>
    </w:p>
    <w:p w14:paraId="220B458A" w14:textId="77777777" w:rsidR="008A357A" w:rsidRDefault="008A357A" w:rsidP="001823E2">
      <w:pPr>
        <w:rPr>
          <w:rFonts w:ascii="Lato" w:hAnsi="Lato"/>
          <w:sz w:val="24"/>
          <w:szCs w:val="24"/>
        </w:rPr>
      </w:pPr>
    </w:p>
    <w:p w14:paraId="25777C34" w14:textId="77777777" w:rsidR="008A357A" w:rsidRDefault="008A357A" w:rsidP="001823E2">
      <w:pPr>
        <w:rPr>
          <w:rFonts w:ascii="Lato" w:hAnsi="Lato"/>
          <w:sz w:val="24"/>
          <w:szCs w:val="24"/>
        </w:rPr>
      </w:pPr>
    </w:p>
    <w:p w14:paraId="73E48BCA" w14:textId="77777777" w:rsidR="008A357A" w:rsidRPr="001823E2" w:rsidRDefault="008A357A" w:rsidP="001823E2">
      <w:pPr>
        <w:rPr>
          <w:rFonts w:ascii="Lato" w:hAnsi="Lato"/>
          <w:sz w:val="24"/>
          <w:szCs w:val="24"/>
        </w:rPr>
      </w:pPr>
    </w:p>
    <w:p w14:paraId="21D3A75E" w14:textId="77777777" w:rsidR="008A357A" w:rsidRPr="008A357A" w:rsidRDefault="001823E2" w:rsidP="008A357A">
      <w:pPr>
        <w:pStyle w:val="BodyText"/>
        <w:pBdr>
          <w:top w:val="single" w:sz="4" w:space="1" w:color="auto"/>
          <w:left w:val="single" w:sz="4" w:space="4" w:color="auto"/>
          <w:bottom w:val="single" w:sz="4" w:space="1" w:color="auto"/>
          <w:right w:val="single" w:sz="4" w:space="4" w:color="auto"/>
        </w:pBdr>
        <w:ind w:left="567"/>
        <w:rPr>
          <w:rFonts w:ascii="Lato" w:hAnsi="Lato"/>
        </w:rPr>
      </w:pPr>
      <w:r w:rsidRPr="008A357A">
        <w:rPr>
          <w:rFonts w:ascii="Lato" w:hAnsi="Lato"/>
        </w:rPr>
        <w:t>This information is intended to be a brief introduction to the subject. Legal information is provided for guidance only and should not be regarded as an authoritative statement of the law. Specific legal advice should be sought in respect of particular cases.  While the information is considered to be accurate at the date of publication, any errors or omissions cannot be held to be the responsibility of the Labour Relations Agency.</w:t>
      </w:r>
    </w:p>
    <w:p w14:paraId="4FC872AD" w14:textId="77777777" w:rsidR="008A357A" w:rsidRDefault="008A357A" w:rsidP="001823E2">
      <w:pPr>
        <w:ind w:firstLine="720"/>
        <w:rPr>
          <w:rFonts w:ascii="Lato" w:hAnsi="Lato"/>
          <w:sz w:val="24"/>
          <w:szCs w:val="24"/>
        </w:rPr>
      </w:pPr>
    </w:p>
    <w:p w14:paraId="57E43328" w14:textId="77777777" w:rsidR="008A357A" w:rsidRDefault="008A357A" w:rsidP="001823E2">
      <w:pPr>
        <w:ind w:firstLine="720"/>
        <w:rPr>
          <w:rFonts w:ascii="Lato" w:hAnsi="Lato"/>
          <w:sz w:val="24"/>
          <w:szCs w:val="24"/>
        </w:rPr>
      </w:pPr>
    </w:p>
    <w:p w14:paraId="688B7D57" w14:textId="77777777" w:rsidR="008A357A" w:rsidRDefault="008A357A" w:rsidP="001823E2">
      <w:pPr>
        <w:ind w:firstLine="720"/>
        <w:rPr>
          <w:rFonts w:ascii="Lato" w:hAnsi="Lato"/>
          <w:sz w:val="24"/>
          <w:szCs w:val="24"/>
        </w:rPr>
      </w:pPr>
    </w:p>
    <w:tbl>
      <w:tblPr>
        <w:tblW w:w="965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9"/>
        <w:gridCol w:w="851"/>
      </w:tblGrid>
      <w:tr w:rsidR="001E12BE" w:rsidRPr="001E12BE" w14:paraId="79F2A18F" w14:textId="77777777" w:rsidTr="001823E2">
        <w:trPr>
          <w:trHeight w:val="417"/>
        </w:trPr>
        <w:tc>
          <w:tcPr>
            <w:tcW w:w="8799" w:type="dxa"/>
          </w:tcPr>
          <w:p w14:paraId="4A545D74" w14:textId="77777777" w:rsidR="00557A14" w:rsidRPr="001E12BE" w:rsidRDefault="00F24423" w:rsidP="001E12BE">
            <w:pPr>
              <w:pStyle w:val="TableParagraph"/>
              <w:spacing w:line="263" w:lineRule="exact"/>
              <w:rPr>
                <w:rFonts w:ascii="Lato" w:hAnsi="Lato"/>
                <w:b/>
                <w:sz w:val="28"/>
                <w:szCs w:val="28"/>
              </w:rPr>
            </w:pPr>
            <w:r w:rsidRPr="001E12BE">
              <w:rPr>
                <w:rFonts w:ascii="Lato" w:hAnsi="Lato"/>
                <w:b/>
                <w:sz w:val="28"/>
                <w:szCs w:val="28"/>
              </w:rPr>
              <w:lastRenderedPageBreak/>
              <w:t>Contents</w:t>
            </w:r>
          </w:p>
        </w:tc>
        <w:tc>
          <w:tcPr>
            <w:tcW w:w="851" w:type="dxa"/>
          </w:tcPr>
          <w:p w14:paraId="219205BB" w14:textId="77777777" w:rsidR="00557A14" w:rsidRPr="001E12BE" w:rsidRDefault="00F24423" w:rsidP="001E12BE">
            <w:pPr>
              <w:pStyle w:val="TableParagraph"/>
              <w:spacing w:line="263" w:lineRule="exact"/>
              <w:rPr>
                <w:rFonts w:ascii="Lato" w:hAnsi="Lato"/>
                <w:b/>
                <w:sz w:val="28"/>
                <w:szCs w:val="28"/>
              </w:rPr>
            </w:pPr>
            <w:r w:rsidRPr="001E12BE">
              <w:rPr>
                <w:rFonts w:ascii="Lato" w:hAnsi="Lato"/>
                <w:b/>
                <w:sz w:val="28"/>
                <w:szCs w:val="28"/>
              </w:rPr>
              <w:t>Page</w:t>
            </w:r>
          </w:p>
        </w:tc>
      </w:tr>
      <w:tr w:rsidR="00557A14" w14:paraId="2FB6A641" w14:textId="77777777" w:rsidTr="001823E2">
        <w:trPr>
          <w:trHeight w:val="417"/>
        </w:trPr>
        <w:tc>
          <w:tcPr>
            <w:tcW w:w="8799" w:type="dxa"/>
          </w:tcPr>
          <w:p w14:paraId="6C2CE7DA" w14:textId="77777777" w:rsidR="00557A14" w:rsidRPr="001E12BE" w:rsidRDefault="00F24423" w:rsidP="008609DE">
            <w:pPr>
              <w:pStyle w:val="TableParagraph"/>
              <w:spacing w:line="263" w:lineRule="exact"/>
              <w:rPr>
                <w:rFonts w:ascii="Lato" w:hAnsi="Lato"/>
                <w:b/>
                <w:sz w:val="24"/>
                <w:szCs w:val="24"/>
              </w:rPr>
            </w:pPr>
            <w:r w:rsidRPr="001E12BE">
              <w:rPr>
                <w:rFonts w:ascii="Lato" w:hAnsi="Lato"/>
                <w:b/>
                <w:sz w:val="24"/>
                <w:szCs w:val="24"/>
              </w:rPr>
              <w:t>What is redundancy?</w:t>
            </w:r>
          </w:p>
        </w:tc>
        <w:tc>
          <w:tcPr>
            <w:tcW w:w="851" w:type="dxa"/>
          </w:tcPr>
          <w:p w14:paraId="11C78E9C" w14:textId="77777777" w:rsidR="00557A14" w:rsidRPr="001E12BE" w:rsidRDefault="00D41143" w:rsidP="001E12BE">
            <w:pPr>
              <w:pStyle w:val="TableParagraph"/>
              <w:spacing w:line="263" w:lineRule="exact"/>
              <w:ind w:left="7"/>
              <w:jc w:val="center"/>
              <w:rPr>
                <w:rFonts w:ascii="Lato" w:hAnsi="Lato"/>
                <w:b/>
                <w:sz w:val="24"/>
                <w:szCs w:val="24"/>
              </w:rPr>
            </w:pPr>
            <w:r w:rsidRPr="001E12BE">
              <w:rPr>
                <w:rFonts w:ascii="Lato" w:hAnsi="Lato"/>
                <w:b/>
                <w:sz w:val="24"/>
                <w:szCs w:val="24"/>
              </w:rPr>
              <w:t>3</w:t>
            </w:r>
          </w:p>
        </w:tc>
      </w:tr>
      <w:tr w:rsidR="00557A14" w14:paraId="537DF3CC" w14:textId="77777777" w:rsidTr="001823E2">
        <w:trPr>
          <w:trHeight w:val="417"/>
        </w:trPr>
        <w:tc>
          <w:tcPr>
            <w:tcW w:w="8799" w:type="dxa"/>
          </w:tcPr>
          <w:p w14:paraId="0D14CC34" w14:textId="77777777" w:rsidR="00557A14" w:rsidRPr="001E12BE" w:rsidRDefault="00F24423" w:rsidP="008609DE">
            <w:pPr>
              <w:pStyle w:val="TableParagraph"/>
              <w:spacing w:line="263" w:lineRule="exact"/>
              <w:rPr>
                <w:rFonts w:ascii="Lato" w:hAnsi="Lato"/>
                <w:b/>
                <w:sz w:val="24"/>
                <w:szCs w:val="24"/>
              </w:rPr>
            </w:pPr>
            <w:r w:rsidRPr="001E12BE">
              <w:rPr>
                <w:rFonts w:ascii="Lato" w:hAnsi="Lato"/>
                <w:b/>
                <w:sz w:val="24"/>
                <w:szCs w:val="24"/>
              </w:rPr>
              <w:t>Seriously consider alternatives to redundancy</w:t>
            </w:r>
          </w:p>
        </w:tc>
        <w:tc>
          <w:tcPr>
            <w:tcW w:w="851" w:type="dxa"/>
          </w:tcPr>
          <w:p w14:paraId="71EAB064" w14:textId="77777777" w:rsidR="00557A14" w:rsidRPr="00795F8B" w:rsidRDefault="00D41143" w:rsidP="00795F8B">
            <w:pPr>
              <w:pStyle w:val="TableParagraph"/>
              <w:spacing w:line="263" w:lineRule="exact"/>
              <w:ind w:left="7"/>
              <w:jc w:val="center"/>
              <w:rPr>
                <w:rFonts w:ascii="Lato" w:hAnsi="Lato"/>
                <w:b/>
                <w:sz w:val="24"/>
                <w:szCs w:val="24"/>
              </w:rPr>
            </w:pPr>
            <w:r w:rsidRPr="00795F8B">
              <w:rPr>
                <w:rFonts w:ascii="Lato" w:hAnsi="Lato"/>
                <w:b/>
                <w:sz w:val="24"/>
                <w:szCs w:val="24"/>
              </w:rPr>
              <w:t>3</w:t>
            </w:r>
          </w:p>
        </w:tc>
      </w:tr>
      <w:tr w:rsidR="00557A14" w14:paraId="6C6F7DEC" w14:textId="77777777" w:rsidTr="001823E2">
        <w:trPr>
          <w:trHeight w:val="405"/>
        </w:trPr>
        <w:tc>
          <w:tcPr>
            <w:tcW w:w="8799" w:type="dxa"/>
          </w:tcPr>
          <w:p w14:paraId="21FEC289" w14:textId="77777777" w:rsidR="00557A14" w:rsidRPr="001E12BE" w:rsidRDefault="00F24423" w:rsidP="008609DE">
            <w:pPr>
              <w:pStyle w:val="TableParagraph"/>
              <w:spacing w:before="5"/>
              <w:rPr>
                <w:rFonts w:ascii="Lato" w:hAnsi="Lato"/>
                <w:b/>
                <w:sz w:val="24"/>
                <w:szCs w:val="24"/>
              </w:rPr>
            </w:pPr>
            <w:r w:rsidRPr="001E12BE">
              <w:rPr>
                <w:rFonts w:ascii="Lato" w:hAnsi="Lato"/>
                <w:b/>
                <w:sz w:val="24"/>
                <w:szCs w:val="24"/>
              </w:rPr>
              <w:t>Preparation</w:t>
            </w:r>
          </w:p>
        </w:tc>
        <w:tc>
          <w:tcPr>
            <w:tcW w:w="851" w:type="dxa"/>
          </w:tcPr>
          <w:p w14:paraId="4579CB0D" w14:textId="77777777" w:rsidR="00557A14" w:rsidRPr="00795F8B" w:rsidRDefault="00D41143" w:rsidP="00795F8B">
            <w:pPr>
              <w:pStyle w:val="TableParagraph"/>
              <w:spacing w:line="265" w:lineRule="exact"/>
              <w:ind w:left="7"/>
              <w:jc w:val="center"/>
              <w:rPr>
                <w:rFonts w:ascii="Lato" w:hAnsi="Lato"/>
                <w:b/>
                <w:sz w:val="24"/>
                <w:szCs w:val="24"/>
              </w:rPr>
            </w:pPr>
            <w:r w:rsidRPr="00795F8B">
              <w:rPr>
                <w:rFonts w:ascii="Lato" w:hAnsi="Lato"/>
                <w:b/>
                <w:sz w:val="24"/>
                <w:szCs w:val="24"/>
              </w:rPr>
              <w:t>4</w:t>
            </w:r>
          </w:p>
        </w:tc>
      </w:tr>
      <w:tr w:rsidR="00557A14" w14:paraId="08D27083" w14:textId="77777777" w:rsidTr="001823E2">
        <w:trPr>
          <w:trHeight w:val="417"/>
        </w:trPr>
        <w:tc>
          <w:tcPr>
            <w:tcW w:w="8799" w:type="dxa"/>
          </w:tcPr>
          <w:p w14:paraId="0C3EBC86" w14:textId="77777777" w:rsidR="00557A14" w:rsidRPr="001E12BE" w:rsidRDefault="00F24423" w:rsidP="008609DE">
            <w:pPr>
              <w:pStyle w:val="TableParagraph"/>
              <w:spacing w:before="3"/>
              <w:rPr>
                <w:rFonts w:ascii="Lato" w:hAnsi="Lato"/>
                <w:b/>
                <w:sz w:val="24"/>
                <w:szCs w:val="24"/>
              </w:rPr>
            </w:pPr>
            <w:r w:rsidRPr="001E12BE">
              <w:rPr>
                <w:rFonts w:ascii="Lato" w:hAnsi="Lato"/>
                <w:b/>
                <w:sz w:val="24"/>
                <w:szCs w:val="24"/>
              </w:rPr>
              <w:t>Brief your managers</w:t>
            </w:r>
          </w:p>
        </w:tc>
        <w:tc>
          <w:tcPr>
            <w:tcW w:w="851" w:type="dxa"/>
          </w:tcPr>
          <w:p w14:paraId="5DD328D6" w14:textId="77777777" w:rsidR="00557A14" w:rsidRPr="00795F8B" w:rsidRDefault="003974DB" w:rsidP="00795F8B">
            <w:pPr>
              <w:pStyle w:val="TableParagraph"/>
              <w:spacing w:line="263" w:lineRule="exact"/>
              <w:ind w:left="7"/>
              <w:jc w:val="center"/>
              <w:rPr>
                <w:rFonts w:ascii="Lato" w:hAnsi="Lato"/>
                <w:b/>
                <w:sz w:val="24"/>
                <w:szCs w:val="24"/>
              </w:rPr>
            </w:pPr>
            <w:r>
              <w:rPr>
                <w:rFonts w:ascii="Lato" w:hAnsi="Lato"/>
                <w:b/>
                <w:sz w:val="24"/>
                <w:szCs w:val="24"/>
              </w:rPr>
              <w:t>6</w:t>
            </w:r>
          </w:p>
        </w:tc>
      </w:tr>
      <w:tr w:rsidR="00557A14" w14:paraId="252C0D33" w14:textId="77777777" w:rsidTr="001823E2">
        <w:trPr>
          <w:trHeight w:val="417"/>
        </w:trPr>
        <w:tc>
          <w:tcPr>
            <w:tcW w:w="8799" w:type="dxa"/>
          </w:tcPr>
          <w:p w14:paraId="0C33121B" w14:textId="77777777" w:rsidR="00557A14" w:rsidRPr="001E12BE" w:rsidRDefault="00F24423" w:rsidP="008609DE">
            <w:pPr>
              <w:pStyle w:val="TableParagraph"/>
              <w:spacing w:line="263" w:lineRule="exact"/>
              <w:rPr>
                <w:rFonts w:ascii="Lato" w:hAnsi="Lato"/>
                <w:b/>
                <w:sz w:val="24"/>
                <w:szCs w:val="24"/>
              </w:rPr>
            </w:pPr>
            <w:r w:rsidRPr="001E12BE">
              <w:rPr>
                <w:rFonts w:ascii="Lato" w:hAnsi="Lato"/>
                <w:b/>
                <w:sz w:val="24"/>
                <w:szCs w:val="24"/>
              </w:rPr>
              <w:t>If you're the owner and only manager</w:t>
            </w:r>
          </w:p>
        </w:tc>
        <w:tc>
          <w:tcPr>
            <w:tcW w:w="851" w:type="dxa"/>
          </w:tcPr>
          <w:p w14:paraId="1E4A5859" w14:textId="77777777" w:rsidR="00557A14" w:rsidRPr="00795F8B" w:rsidRDefault="00F24423" w:rsidP="00795F8B">
            <w:pPr>
              <w:pStyle w:val="TableParagraph"/>
              <w:spacing w:line="263" w:lineRule="exact"/>
              <w:ind w:left="7"/>
              <w:jc w:val="center"/>
              <w:rPr>
                <w:rFonts w:ascii="Lato" w:hAnsi="Lato"/>
                <w:b/>
                <w:sz w:val="24"/>
                <w:szCs w:val="24"/>
              </w:rPr>
            </w:pPr>
            <w:r w:rsidRPr="00795F8B">
              <w:rPr>
                <w:rFonts w:ascii="Lato" w:hAnsi="Lato"/>
                <w:b/>
                <w:sz w:val="24"/>
                <w:szCs w:val="24"/>
              </w:rPr>
              <w:t>6</w:t>
            </w:r>
          </w:p>
        </w:tc>
      </w:tr>
      <w:tr w:rsidR="00557A14" w14:paraId="185F9B77" w14:textId="77777777" w:rsidTr="001823E2">
        <w:trPr>
          <w:trHeight w:val="420"/>
        </w:trPr>
        <w:tc>
          <w:tcPr>
            <w:tcW w:w="8799" w:type="dxa"/>
          </w:tcPr>
          <w:p w14:paraId="26032037" w14:textId="77777777" w:rsidR="00557A14" w:rsidRPr="001E12BE" w:rsidRDefault="00F24423" w:rsidP="008609DE">
            <w:pPr>
              <w:pStyle w:val="TableParagraph"/>
              <w:spacing w:line="265" w:lineRule="exact"/>
              <w:rPr>
                <w:rFonts w:ascii="Lato" w:hAnsi="Lato"/>
                <w:b/>
                <w:sz w:val="24"/>
                <w:szCs w:val="24"/>
              </w:rPr>
            </w:pPr>
            <w:r w:rsidRPr="001E12BE">
              <w:rPr>
                <w:rFonts w:ascii="Lato" w:hAnsi="Lato"/>
                <w:b/>
                <w:sz w:val="24"/>
                <w:szCs w:val="24"/>
              </w:rPr>
              <w:t>If you have several managers and/or owners</w:t>
            </w:r>
          </w:p>
        </w:tc>
        <w:tc>
          <w:tcPr>
            <w:tcW w:w="851" w:type="dxa"/>
          </w:tcPr>
          <w:p w14:paraId="60F7AAC8" w14:textId="77777777" w:rsidR="00557A14" w:rsidRPr="00795F8B" w:rsidRDefault="00D41143" w:rsidP="00795F8B">
            <w:pPr>
              <w:pStyle w:val="TableParagraph"/>
              <w:spacing w:line="265" w:lineRule="exact"/>
              <w:ind w:left="7"/>
              <w:jc w:val="center"/>
              <w:rPr>
                <w:rFonts w:ascii="Lato" w:hAnsi="Lato"/>
                <w:b/>
                <w:sz w:val="24"/>
                <w:szCs w:val="24"/>
              </w:rPr>
            </w:pPr>
            <w:r w:rsidRPr="00795F8B">
              <w:rPr>
                <w:rFonts w:ascii="Lato" w:hAnsi="Lato"/>
                <w:b/>
                <w:sz w:val="24"/>
                <w:szCs w:val="24"/>
              </w:rPr>
              <w:t>6</w:t>
            </w:r>
          </w:p>
        </w:tc>
      </w:tr>
      <w:tr w:rsidR="00557A14" w14:paraId="07747CF1" w14:textId="77777777" w:rsidTr="001823E2">
        <w:trPr>
          <w:trHeight w:val="417"/>
        </w:trPr>
        <w:tc>
          <w:tcPr>
            <w:tcW w:w="8799" w:type="dxa"/>
          </w:tcPr>
          <w:p w14:paraId="26DBF1C8" w14:textId="77777777" w:rsidR="00557A14" w:rsidRPr="001E12BE" w:rsidRDefault="008165ED" w:rsidP="00795F8B">
            <w:pPr>
              <w:pStyle w:val="TableParagraph"/>
              <w:spacing w:before="3"/>
              <w:rPr>
                <w:rFonts w:ascii="Lato" w:hAnsi="Lato"/>
                <w:b/>
                <w:sz w:val="24"/>
                <w:szCs w:val="24"/>
              </w:rPr>
            </w:pPr>
            <w:r w:rsidRPr="001E12BE">
              <w:rPr>
                <w:rFonts w:ascii="Lato" w:hAnsi="Lato"/>
                <w:b/>
                <w:sz w:val="24"/>
                <w:szCs w:val="24"/>
              </w:rPr>
              <w:t>Consultation</w:t>
            </w:r>
          </w:p>
        </w:tc>
        <w:tc>
          <w:tcPr>
            <w:tcW w:w="851" w:type="dxa"/>
          </w:tcPr>
          <w:p w14:paraId="5ED75F6B" w14:textId="77777777" w:rsidR="00557A14" w:rsidRPr="00795F8B" w:rsidRDefault="00D41143" w:rsidP="00795F8B">
            <w:pPr>
              <w:pStyle w:val="TableParagraph"/>
              <w:spacing w:line="263" w:lineRule="exact"/>
              <w:ind w:left="7"/>
              <w:jc w:val="center"/>
              <w:rPr>
                <w:rFonts w:ascii="Lato" w:hAnsi="Lato"/>
                <w:b/>
                <w:sz w:val="24"/>
                <w:szCs w:val="24"/>
              </w:rPr>
            </w:pPr>
            <w:r w:rsidRPr="00795F8B">
              <w:rPr>
                <w:rFonts w:ascii="Lato" w:hAnsi="Lato"/>
                <w:b/>
                <w:sz w:val="24"/>
                <w:szCs w:val="24"/>
              </w:rPr>
              <w:t>6</w:t>
            </w:r>
          </w:p>
        </w:tc>
      </w:tr>
      <w:tr w:rsidR="00557A14" w14:paraId="46548703" w14:textId="77777777" w:rsidTr="001823E2">
        <w:trPr>
          <w:trHeight w:val="417"/>
        </w:trPr>
        <w:tc>
          <w:tcPr>
            <w:tcW w:w="8799" w:type="dxa"/>
          </w:tcPr>
          <w:p w14:paraId="1AE9E0B3" w14:textId="77777777" w:rsidR="00557A14" w:rsidRPr="001E12BE" w:rsidRDefault="00F24423" w:rsidP="008609DE">
            <w:pPr>
              <w:pStyle w:val="TableParagraph"/>
              <w:spacing w:before="3"/>
              <w:rPr>
                <w:rFonts w:ascii="Lato" w:hAnsi="Lato"/>
                <w:b/>
                <w:sz w:val="24"/>
                <w:szCs w:val="24"/>
              </w:rPr>
            </w:pPr>
            <w:r w:rsidRPr="001E12BE">
              <w:rPr>
                <w:rFonts w:ascii="Lato" w:hAnsi="Lato"/>
                <w:b/>
                <w:sz w:val="24"/>
                <w:szCs w:val="24"/>
              </w:rPr>
              <w:t>Choose redundant staff carefully</w:t>
            </w:r>
          </w:p>
        </w:tc>
        <w:tc>
          <w:tcPr>
            <w:tcW w:w="851" w:type="dxa"/>
          </w:tcPr>
          <w:p w14:paraId="195E00E1" w14:textId="77777777" w:rsidR="00557A14" w:rsidRPr="00795F8B" w:rsidRDefault="00D41143" w:rsidP="00795F8B">
            <w:pPr>
              <w:pStyle w:val="TableParagraph"/>
              <w:spacing w:line="263" w:lineRule="exact"/>
              <w:ind w:left="7"/>
              <w:jc w:val="center"/>
              <w:rPr>
                <w:rFonts w:ascii="Lato" w:hAnsi="Lato"/>
                <w:b/>
                <w:sz w:val="24"/>
                <w:szCs w:val="24"/>
              </w:rPr>
            </w:pPr>
            <w:r w:rsidRPr="00795F8B">
              <w:rPr>
                <w:rFonts w:ascii="Lato" w:hAnsi="Lato"/>
                <w:b/>
                <w:sz w:val="24"/>
                <w:szCs w:val="24"/>
              </w:rPr>
              <w:t>7</w:t>
            </w:r>
          </w:p>
        </w:tc>
      </w:tr>
      <w:tr w:rsidR="00557A14" w14:paraId="638386E6" w14:textId="77777777" w:rsidTr="001823E2">
        <w:trPr>
          <w:trHeight w:val="419"/>
        </w:trPr>
        <w:tc>
          <w:tcPr>
            <w:tcW w:w="8799" w:type="dxa"/>
          </w:tcPr>
          <w:p w14:paraId="33CC5EAC" w14:textId="77777777" w:rsidR="00557A14" w:rsidRPr="001E12BE" w:rsidRDefault="008B4CD8" w:rsidP="008609DE">
            <w:pPr>
              <w:pStyle w:val="TableParagraph"/>
              <w:spacing w:line="265" w:lineRule="exact"/>
              <w:rPr>
                <w:rFonts w:ascii="Lato" w:hAnsi="Lato"/>
                <w:b/>
                <w:sz w:val="24"/>
                <w:szCs w:val="24"/>
              </w:rPr>
            </w:pPr>
            <w:r>
              <w:rPr>
                <w:rFonts w:ascii="Lato" w:hAnsi="Lato"/>
                <w:b/>
                <w:sz w:val="24"/>
                <w:szCs w:val="24"/>
              </w:rPr>
              <w:t>The pool of staff at risk of redundancy</w:t>
            </w:r>
          </w:p>
        </w:tc>
        <w:tc>
          <w:tcPr>
            <w:tcW w:w="851" w:type="dxa"/>
          </w:tcPr>
          <w:p w14:paraId="4258CB7E" w14:textId="77777777" w:rsidR="00557A14" w:rsidRPr="00795F8B" w:rsidRDefault="008B4CD8" w:rsidP="00795F8B">
            <w:pPr>
              <w:pStyle w:val="TableParagraph"/>
              <w:spacing w:line="265" w:lineRule="exact"/>
              <w:ind w:left="7"/>
              <w:jc w:val="center"/>
              <w:rPr>
                <w:rFonts w:ascii="Lato" w:hAnsi="Lato"/>
                <w:b/>
                <w:sz w:val="24"/>
                <w:szCs w:val="24"/>
              </w:rPr>
            </w:pPr>
            <w:r>
              <w:rPr>
                <w:rFonts w:ascii="Lato" w:hAnsi="Lato"/>
                <w:b/>
                <w:sz w:val="24"/>
                <w:szCs w:val="24"/>
              </w:rPr>
              <w:t>8</w:t>
            </w:r>
          </w:p>
        </w:tc>
      </w:tr>
      <w:tr w:rsidR="00557A14" w14:paraId="07D3A9ED" w14:textId="77777777" w:rsidTr="001823E2">
        <w:trPr>
          <w:trHeight w:val="417"/>
        </w:trPr>
        <w:tc>
          <w:tcPr>
            <w:tcW w:w="8799" w:type="dxa"/>
          </w:tcPr>
          <w:p w14:paraId="47DB157F" w14:textId="77777777" w:rsidR="00557A14" w:rsidRPr="00795F8B" w:rsidRDefault="00F24423" w:rsidP="008609DE">
            <w:pPr>
              <w:pStyle w:val="TableParagraph"/>
              <w:spacing w:line="263" w:lineRule="exact"/>
              <w:rPr>
                <w:rFonts w:ascii="Lato" w:hAnsi="Lato"/>
                <w:b/>
                <w:sz w:val="24"/>
                <w:szCs w:val="24"/>
              </w:rPr>
            </w:pPr>
            <w:r w:rsidRPr="00795F8B">
              <w:rPr>
                <w:rFonts w:ascii="Lato" w:hAnsi="Lato"/>
                <w:b/>
                <w:sz w:val="24"/>
                <w:szCs w:val="24"/>
              </w:rPr>
              <w:t>The selection criteria</w:t>
            </w:r>
          </w:p>
        </w:tc>
        <w:tc>
          <w:tcPr>
            <w:tcW w:w="851" w:type="dxa"/>
          </w:tcPr>
          <w:p w14:paraId="3AD49136" w14:textId="77777777" w:rsidR="00557A14" w:rsidRPr="00795F8B" w:rsidRDefault="00F24423" w:rsidP="00795F8B">
            <w:pPr>
              <w:pStyle w:val="TableParagraph"/>
              <w:spacing w:line="263" w:lineRule="exact"/>
              <w:ind w:left="7"/>
              <w:jc w:val="center"/>
              <w:rPr>
                <w:rFonts w:ascii="Lato" w:hAnsi="Lato"/>
                <w:b/>
                <w:sz w:val="24"/>
                <w:szCs w:val="24"/>
              </w:rPr>
            </w:pPr>
            <w:r w:rsidRPr="00795F8B">
              <w:rPr>
                <w:rFonts w:ascii="Lato" w:hAnsi="Lato"/>
                <w:b/>
                <w:sz w:val="24"/>
                <w:szCs w:val="24"/>
              </w:rPr>
              <w:t>8</w:t>
            </w:r>
          </w:p>
        </w:tc>
      </w:tr>
      <w:tr w:rsidR="00557A14" w14:paraId="6025AAE8" w14:textId="77777777" w:rsidTr="001823E2">
        <w:trPr>
          <w:trHeight w:val="417"/>
        </w:trPr>
        <w:tc>
          <w:tcPr>
            <w:tcW w:w="8799" w:type="dxa"/>
          </w:tcPr>
          <w:p w14:paraId="5E2A8C63" w14:textId="77777777" w:rsidR="00557A14" w:rsidRPr="00795F8B" w:rsidRDefault="00D41143" w:rsidP="008609DE">
            <w:pPr>
              <w:pStyle w:val="TableParagraph"/>
              <w:spacing w:before="3"/>
              <w:rPr>
                <w:rFonts w:ascii="Lato" w:hAnsi="Lato"/>
                <w:b/>
                <w:sz w:val="24"/>
                <w:szCs w:val="24"/>
              </w:rPr>
            </w:pPr>
            <w:r w:rsidRPr="00795F8B">
              <w:rPr>
                <w:rFonts w:ascii="Lato" w:hAnsi="Lato"/>
                <w:b/>
                <w:sz w:val="24"/>
                <w:szCs w:val="24"/>
              </w:rPr>
              <w:t>Redundancy meetings</w:t>
            </w:r>
          </w:p>
        </w:tc>
        <w:tc>
          <w:tcPr>
            <w:tcW w:w="851" w:type="dxa"/>
          </w:tcPr>
          <w:p w14:paraId="2158A103" w14:textId="77777777" w:rsidR="00557A14" w:rsidRPr="00795F8B" w:rsidRDefault="00D41143" w:rsidP="00795F8B">
            <w:pPr>
              <w:pStyle w:val="TableParagraph"/>
              <w:spacing w:line="263" w:lineRule="exact"/>
              <w:ind w:left="7"/>
              <w:jc w:val="center"/>
              <w:rPr>
                <w:rFonts w:ascii="Lato" w:hAnsi="Lato"/>
                <w:b/>
                <w:sz w:val="24"/>
                <w:szCs w:val="24"/>
              </w:rPr>
            </w:pPr>
            <w:r w:rsidRPr="00795F8B">
              <w:rPr>
                <w:rFonts w:ascii="Lato" w:hAnsi="Lato"/>
                <w:b/>
                <w:sz w:val="24"/>
                <w:szCs w:val="24"/>
              </w:rPr>
              <w:t>10</w:t>
            </w:r>
          </w:p>
        </w:tc>
      </w:tr>
      <w:tr w:rsidR="00557A14" w14:paraId="7E6C694D" w14:textId="77777777" w:rsidTr="001823E2">
        <w:trPr>
          <w:trHeight w:val="419"/>
        </w:trPr>
        <w:tc>
          <w:tcPr>
            <w:tcW w:w="8799" w:type="dxa"/>
          </w:tcPr>
          <w:p w14:paraId="201A76AD" w14:textId="77777777" w:rsidR="00557A14" w:rsidRPr="00795F8B" w:rsidRDefault="008B4CD8" w:rsidP="008B4CD8">
            <w:pPr>
              <w:pStyle w:val="TableParagraph"/>
              <w:spacing w:before="5"/>
              <w:rPr>
                <w:rFonts w:ascii="Lato" w:hAnsi="Lato"/>
                <w:b/>
                <w:sz w:val="24"/>
                <w:szCs w:val="24"/>
              </w:rPr>
            </w:pPr>
            <w:r>
              <w:rPr>
                <w:rFonts w:ascii="Lato" w:hAnsi="Lato"/>
                <w:b/>
                <w:sz w:val="24"/>
                <w:szCs w:val="24"/>
              </w:rPr>
              <w:t>The t</w:t>
            </w:r>
            <w:r w:rsidR="00795F8B">
              <w:rPr>
                <w:rFonts w:ascii="Lato" w:hAnsi="Lato"/>
                <w:b/>
                <w:sz w:val="24"/>
                <w:szCs w:val="24"/>
              </w:rPr>
              <w:t>h</w:t>
            </w:r>
            <w:r>
              <w:rPr>
                <w:rFonts w:ascii="Lato" w:hAnsi="Lato"/>
                <w:b/>
                <w:sz w:val="24"/>
                <w:szCs w:val="24"/>
              </w:rPr>
              <w:t>ree-</w:t>
            </w:r>
            <w:r w:rsidR="00795F8B">
              <w:rPr>
                <w:rFonts w:ascii="Lato" w:hAnsi="Lato"/>
                <w:b/>
                <w:sz w:val="24"/>
                <w:szCs w:val="24"/>
              </w:rPr>
              <w:t>step p</w:t>
            </w:r>
            <w:r w:rsidR="00D41143" w:rsidRPr="00795F8B">
              <w:rPr>
                <w:rFonts w:ascii="Lato" w:hAnsi="Lato"/>
                <w:b/>
                <w:sz w:val="24"/>
                <w:szCs w:val="24"/>
              </w:rPr>
              <w:t>rocess</w:t>
            </w:r>
          </w:p>
        </w:tc>
        <w:tc>
          <w:tcPr>
            <w:tcW w:w="851" w:type="dxa"/>
          </w:tcPr>
          <w:p w14:paraId="32479002" w14:textId="77777777" w:rsidR="00557A14" w:rsidRPr="00795F8B" w:rsidRDefault="00795F8B" w:rsidP="00795F8B">
            <w:pPr>
              <w:pStyle w:val="TableParagraph"/>
              <w:spacing w:line="265" w:lineRule="exact"/>
              <w:ind w:left="0" w:right="-5"/>
              <w:jc w:val="center"/>
              <w:rPr>
                <w:rFonts w:ascii="Lato" w:hAnsi="Lato"/>
                <w:b/>
                <w:sz w:val="24"/>
                <w:szCs w:val="24"/>
              </w:rPr>
            </w:pPr>
            <w:r>
              <w:rPr>
                <w:rFonts w:ascii="Lato" w:hAnsi="Lato"/>
                <w:b/>
                <w:sz w:val="24"/>
                <w:szCs w:val="24"/>
              </w:rPr>
              <w:t>10</w:t>
            </w:r>
          </w:p>
        </w:tc>
      </w:tr>
      <w:tr w:rsidR="00557A14" w14:paraId="48AF406A" w14:textId="77777777" w:rsidTr="001823E2">
        <w:trPr>
          <w:trHeight w:val="417"/>
        </w:trPr>
        <w:tc>
          <w:tcPr>
            <w:tcW w:w="8799" w:type="dxa"/>
          </w:tcPr>
          <w:p w14:paraId="2010A13E" w14:textId="77777777" w:rsidR="00557A14" w:rsidRPr="00795F8B" w:rsidRDefault="00D41143" w:rsidP="008609DE">
            <w:pPr>
              <w:pStyle w:val="TableParagraph"/>
              <w:spacing w:line="263" w:lineRule="exact"/>
              <w:rPr>
                <w:rFonts w:ascii="Lato" w:hAnsi="Lato"/>
                <w:b/>
                <w:sz w:val="24"/>
                <w:szCs w:val="24"/>
              </w:rPr>
            </w:pPr>
            <w:r w:rsidRPr="00795F8B">
              <w:rPr>
                <w:rFonts w:ascii="Lato" w:hAnsi="Lato"/>
                <w:b/>
                <w:sz w:val="24"/>
                <w:szCs w:val="24"/>
              </w:rPr>
              <w:t>Notice</w:t>
            </w:r>
          </w:p>
        </w:tc>
        <w:tc>
          <w:tcPr>
            <w:tcW w:w="851" w:type="dxa"/>
          </w:tcPr>
          <w:p w14:paraId="39067B26" w14:textId="77777777" w:rsidR="00557A14" w:rsidRPr="00795F8B" w:rsidRDefault="00D41143" w:rsidP="008B4CD8">
            <w:pPr>
              <w:pStyle w:val="TableParagraph"/>
              <w:spacing w:line="263" w:lineRule="exact"/>
              <w:ind w:left="0" w:right="-5"/>
              <w:jc w:val="center"/>
              <w:rPr>
                <w:rFonts w:ascii="Lato" w:hAnsi="Lato"/>
                <w:b/>
                <w:sz w:val="24"/>
                <w:szCs w:val="24"/>
              </w:rPr>
            </w:pPr>
            <w:r w:rsidRPr="00795F8B">
              <w:rPr>
                <w:rFonts w:ascii="Lato" w:hAnsi="Lato"/>
                <w:b/>
                <w:sz w:val="24"/>
                <w:szCs w:val="24"/>
              </w:rPr>
              <w:t>1</w:t>
            </w:r>
            <w:r w:rsidR="008B4CD8">
              <w:rPr>
                <w:rFonts w:ascii="Lato" w:hAnsi="Lato"/>
                <w:b/>
                <w:sz w:val="24"/>
                <w:szCs w:val="24"/>
              </w:rPr>
              <w:t>2</w:t>
            </w:r>
          </w:p>
        </w:tc>
      </w:tr>
      <w:tr w:rsidR="00557A14" w14:paraId="375D6870" w14:textId="77777777" w:rsidTr="001823E2">
        <w:trPr>
          <w:trHeight w:val="417"/>
        </w:trPr>
        <w:tc>
          <w:tcPr>
            <w:tcW w:w="8799" w:type="dxa"/>
          </w:tcPr>
          <w:p w14:paraId="0646F3A9" w14:textId="77777777" w:rsidR="00557A14" w:rsidRPr="00795F8B" w:rsidRDefault="00D41143" w:rsidP="008609DE">
            <w:pPr>
              <w:pStyle w:val="TableParagraph"/>
              <w:spacing w:line="263" w:lineRule="exact"/>
              <w:rPr>
                <w:rFonts w:ascii="Lato" w:hAnsi="Lato"/>
                <w:b/>
                <w:sz w:val="24"/>
                <w:szCs w:val="24"/>
              </w:rPr>
            </w:pPr>
            <w:r w:rsidRPr="00795F8B">
              <w:rPr>
                <w:rFonts w:ascii="Lato" w:hAnsi="Lato"/>
                <w:b/>
                <w:sz w:val="24"/>
                <w:szCs w:val="24"/>
              </w:rPr>
              <w:t>R</w:t>
            </w:r>
            <w:r w:rsidR="00F24423" w:rsidRPr="00795F8B">
              <w:rPr>
                <w:rFonts w:ascii="Lato" w:hAnsi="Lato"/>
                <w:b/>
                <w:sz w:val="24"/>
                <w:szCs w:val="24"/>
              </w:rPr>
              <w:t>edundancy pay</w:t>
            </w:r>
          </w:p>
        </w:tc>
        <w:tc>
          <w:tcPr>
            <w:tcW w:w="851" w:type="dxa"/>
          </w:tcPr>
          <w:p w14:paraId="6AFE4301" w14:textId="77777777" w:rsidR="00557A14" w:rsidRPr="00795F8B" w:rsidRDefault="00D41143" w:rsidP="00795F8B">
            <w:pPr>
              <w:pStyle w:val="TableParagraph"/>
              <w:spacing w:line="263" w:lineRule="exact"/>
              <w:ind w:left="0" w:right="-5"/>
              <w:jc w:val="center"/>
              <w:rPr>
                <w:rFonts w:ascii="Lato" w:hAnsi="Lato"/>
                <w:b/>
                <w:sz w:val="24"/>
                <w:szCs w:val="24"/>
              </w:rPr>
            </w:pPr>
            <w:r w:rsidRPr="00795F8B">
              <w:rPr>
                <w:rFonts w:ascii="Lato" w:hAnsi="Lato"/>
                <w:b/>
                <w:sz w:val="24"/>
                <w:szCs w:val="24"/>
              </w:rPr>
              <w:t>12</w:t>
            </w:r>
          </w:p>
        </w:tc>
      </w:tr>
      <w:tr w:rsidR="00557A14" w14:paraId="0BD30825" w14:textId="77777777" w:rsidTr="001823E2">
        <w:trPr>
          <w:trHeight w:val="417"/>
        </w:trPr>
        <w:tc>
          <w:tcPr>
            <w:tcW w:w="8799" w:type="dxa"/>
          </w:tcPr>
          <w:p w14:paraId="157C59E5" w14:textId="77777777" w:rsidR="00557A14" w:rsidRPr="00795F8B" w:rsidRDefault="00F24423" w:rsidP="008609DE">
            <w:pPr>
              <w:pStyle w:val="TableParagraph"/>
              <w:spacing w:line="263" w:lineRule="exact"/>
              <w:rPr>
                <w:rFonts w:ascii="Lato" w:hAnsi="Lato"/>
                <w:b/>
                <w:sz w:val="24"/>
                <w:szCs w:val="24"/>
              </w:rPr>
            </w:pPr>
            <w:r w:rsidRPr="00795F8B">
              <w:rPr>
                <w:rFonts w:ascii="Lato" w:hAnsi="Lato"/>
                <w:b/>
                <w:sz w:val="24"/>
                <w:szCs w:val="24"/>
              </w:rPr>
              <w:t>Alternative job offers</w:t>
            </w:r>
          </w:p>
        </w:tc>
        <w:tc>
          <w:tcPr>
            <w:tcW w:w="851" w:type="dxa"/>
          </w:tcPr>
          <w:p w14:paraId="5E916B6C" w14:textId="77777777" w:rsidR="00557A14" w:rsidRPr="00795F8B" w:rsidRDefault="00D41143" w:rsidP="00795F8B">
            <w:pPr>
              <w:pStyle w:val="TableParagraph"/>
              <w:spacing w:line="263" w:lineRule="exact"/>
              <w:ind w:left="0" w:right="-5"/>
              <w:jc w:val="center"/>
              <w:rPr>
                <w:rFonts w:ascii="Lato" w:hAnsi="Lato"/>
                <w:b/>
                <w:sz w:val="24"/>
                <w:szCs w:val="24"/>
              </w:rPr>
            </w:pPr>
            <w:r w:rsidRPr="00795F8B">
              <w:rPr>
                <w:rFonts w:ascii="Lato" w:hAnsi="Lato"/>
                <w:b/>
                <w:sz w:val="24"/>
                <w:szCs w:val="24"/>
              </w:rPr>
              <w:t>13</w:t>
            </w:r>
          </w:p>
        </w:tc>
      </w:tr>
      <w:tr w:rsidR="00557A14" w14:paraId="05D9B2C2" w14:textId="77777777" w:rsidTr="001823E2">
        <w:trPr>
          <w:trHeight w:val="417"/>
        </w:trPr>
        <w:tc>
          <w:tcPr>
            <w:tcW w:w="8799" w:type="dxa"/>
          </w:tcPr>
          <w:p w14:paraId="39EC3B39" w14:textId="77777777" w:rsidR="00557A14" w:rsidRPr="00795F8B" w:rsidRDefault="00D41143" w:rsidP="008609DE">
            <w:pPr>
              <w:pStyle w:val="TableParagraph"/>
              <w:spacing w:line="263" w:lineRule="exact"/>
              <w:rPr>
                <w:rFonts w:ascii="Lato" w:hAnsi="Lato"/>
                <w:b/>
                <w:sz w:val="24"/>
                <w:szCs w:val="24"/>
              </w:rPr>
            </w:pPr>
            <w:r w:rsidRPr="00795F8B">
              <w:rPr>
                <w:rFonts w:ascii="Lato" w:hAnsi="Lato"/>
                <w:b/>
                <w:sz w:val="24"/>
                <w:szCs w:val="24"/>
              </w:rPr>
              <w:t>Paid time off to look for work/arrange training</w:t>
            </w:r>
          </w:p>
        </w:tc>
        <w:tc>
          <w:tcPr>
            <w:tcW w:w="851" w:type="dxa"/>
          </w:tcPr>
          <w:p w14:paraId="36A8D3FF" w14:textId="77777777" w:rsidR="00557A14" w:rsidRPr="00795F8B" w:rsidRDefault="00D41143" w:rsidP="00795F8B">
            <w:pPr>
              <w:pStyle w:val="TableParagraph"/>
              <w:spacing w:line="263" w:lineRule="exact"/>
              <w:ind w:left="0" w:right="-5"/>
              <w:jc w:val="center"/>
              <w:rPr>
                <w:rFonts w:ascii="Lato" w:hAnsi="Lato"/>
                <w:b/>
                <w:sz w:val="24"/>
                <w:szCs w:val="24"/>
              </w:rPr>
            </w:pPr>
            <w:r w:rsidRPr="00795F8B">
              <w:rPr>
                <w:rFonts w:ascii="Lato" w:hAnsi="Lato"/>
                <w:b/>
                <w:sz w:val="24"/>
                <w:szCs w:val="24"/>
              </w:rPr>
              <w:t>14</w:t>
            </w:r>
          </w:p>
        </w:tc>
      </w:tr>
      <w:tr w:rsidR="00557A14" w14:paraId="2C8B6436" w14:textId="77777777" w:rsidTr="001823E2">
        <w:trPr>
          <w:trHeight w:val="417"/>
        </w:trPr>
        <w:tc>
          <w:tcPr>
            <w:tcW w:w="8799" w:type="dxa"/>
          </w:tcPr>
          <w:p w14:paraId="0BAB7D25" w14:textId="77777777" w:rsidR="00557A14" w:rsidRPr="00795F8B" w:rsidRDefault="00F24423" w:rsidP="008609DE">
            <w:pPr>
              <w:pStyle w:val="TableParagraph"/>
              <w:spacing w:before="3"/>
              <w:rPr>
                <w:rFonts w:ascii="Lato" w:hAnsi="Lato"/>
                <w:b/>
                <w:sz w:val="24"/>
                <w:szCs w:val="24"/>
              </w:rPr>
            </w:pPr>
            <w:r w:rsidRPr="00795F8B">
              <w:rPr>
                <w:rFonts w:ascii="Lato" w:hAnsi="Lato"/>
                <w:b/>
                <w:sz w:val="24"/>
                <w:szCs w:val="24"/>
              </w:rPr>
              <w:t>Focus on the future of your business</w:t>
            </w:r>
          </w:p>
        </w:tc>
        <w:tc>
          <w:tcPr>
            <w:tcW w:w="851" w:type="dxa"/>
          </w:tcPr>
          <w:p w14:paraId="4CEC9E8D" w14:textId="77777777" w:rsidR="00557A14" w:rsidRPr="00795F8B" w:rsidRDefault="00F24423" w:rsidP="00FB4E0A">
            <w:pPr>
              <w:pStyle w:val="TableParagraph"/>
              <w:spacing w:line="263" w:lineRule="exact"/>
              <w:ind w:left="0" w:right="-5"/>
              <w:jc w:val="center"/>
              <w:rPr>
                <w:rFonts w:ascii="Lato" w:hAnsi="Lato"/>
                <w:b/>
                <w:sz w:val="24"/>
                <w:szCs w:val="24"/>
              </w:rPr>
            </w:pPr>
            <w:r w:rsidRPr="00795F8B">
              <w:rPr>
                <w:rFonts w:ascii="Lato" w:hAnsi="Lato"/>
                <w:b/>
                <w:sz w:val="24"/>
                <w:szCs w:val="24"/>
              </w:rPr>
              <w:t>1</w:t>
            </w:r>
            <w:r w:rsidR="00FB4E0A">
              <w:rPr>
                <w:rFonts w:ascii="Lato" w:hAnsi="Lato"/>
                <w:b/>
                <w:sz w:val="24"/>
                <w:szCs w:val="24"/>
              </w:rPr>
              <w:t>5</w:t>
            </w:r>
          </w:p>
        </w:tc>
      </w:tr>
      <w:tr w:rsidR="00557A14" w14:paraId="636FC980" w14:textId="77777777" w:rsidTr="001823E2">
        <w:trPr>
          <w:trHeight w:val="417"/>
        </w:trPr>
        <w:tc>
          <w:tcPr>
            <w:tcW w:w="8799" w:type="dxa"/>
          </w:tcPr>
          <w:p w14:paraId="7A902F0D" w14:textId="77777777" w:rsidR="00557A14" w:rsidRPr="00795F8B" w:rsidRDefault="00F24423" w:rsidP="008609DE">
            <w:pPr>
              <w:pStyle w:val="TableParagraph"/>
              <w:spacing w:before="3"/>
              <w:rPr>
                <w:rFonts w:ascii="Lato" w:hAnsi="Lato"/>
                <w:b/>
                <w:sz w:val="24"/>
                <w:szCs w:val="24"/>
              </w:rPr>
            </w:pPr>
            <w:r w:rsidRPr="00795F8B">
              <w:rPr>
                <w:rFonts w:ascii="Lato" w:hAnsi="Lato"/>
                <w:b/>
                <w:sz w:val="24"/>
                <w:szCs w:val="24"/>
              </w:rPr>
              <w:t>Making the best use of your remaining staff</w:t>
            </w:r>
          </w:p>
        </w:tc>
        <w:tc>
          <w:tcPr>
            <w:tcW w:w="851" w:type="dxa"/>
          </w:tcPr>
          <w:p w14:paraId="0869F1D9" w14:textId="77777777" w:rsidR="00557A14" w:rsidRPr="00795F8B" w:rsidRDefault="00D41143" w:rsidP="00795F8B">
            <w:pPr>
              <w:pStyle w:val="TableParagraph"/>
              <w:spacing w:line="263" w:lineRule="exact"/>
              <w:ind w:left="0" w:right="-5"/>
              <w:jc w:val="center"/>
              <w:rPr>
                <w:rFonts w:ascii="Lato" w:hAnsi="Lato"/>
                <w:b/>
                <w:sz w:val="24"/>
                <w:szCs w:val="24"/>
              </w:rPr>
            </w:pPr>
            <w:r w:rsidRPr="00795F8B">
              <w:rPr>
                <w:rFonts w:ascii="Lato" w:hAnsi="Lato"/>
                <w:b/>
                <w:sz w:val="24"/>
                <w:szCs w:val="24"/>
              </w:rPr>
              <w:t>15</w:t>
            </w:r>
          </w:p>
        </w:tc>
      </w:tr>
      <w:tr w:rsidR="00557A14" w14:paraId="26505980" w14:textId="77777777" w:rsidTr="001823E2">
        <w:trPr>
          <w:trHeight w:val="388"/>
        </w:trPr>
        <w:tc>
          <w:tcPr>
            <w:tcW w:w="8799" w:type="dxa"/>
          </w:tcPr>
          <w:p w14:paraId="52923221" w14:textId="77777777" w:rsidR="00795F8B" w:rsidRPr="00795F8B" w:rsidRDefault="00795F8B" w:rsidP="003508BB">
            <w:pPr>
              <w:pStyle w:val="TableParagraph"/>
              <w:rPr>
                <w:rFonts w:ascii="Lato" w:hAnsi="Lato"/>
                <w:b/>
                <w:sz w:val="24"/>
                <w:szCs w:val="24"/>
              </w:rPr>
            </w:pPr>
            <w:r>
              <w:rPr>
                <w:rFonts w:ascii="Lato" w:hAnsi="Lato"/>
                <w:b/>
                <w:sz w:val="24"/>
                <w:szCs w:val="24"/>
              </w:rPr>
              <w:t>Appendix 1 - Redundancy payment ready r</w:t>
            </w:r>
            <w:r w:rsidR="00F24423" w:rsidRPr="00795F8B">
              <w:rPr>
                <w:rFonts w:ascii="Lato" w:hAnsi="Lato"/>
                <w:b/>
                <w:sz w:val="24"/>
                <w:szCs w:val="24"/>
              </w:rPr>
              <w:t>eckoner</w:t>
            </w:r>
          </w:p>
        </w:tc>
        <w:tc>
          <w:tcPr>
            <w:tcW w:w="851" w:type="dxa"/>
          </w:tcPr>
          <w:p w14:paraId="4D99F4C7" w14:textId="77777777" w:rsidR="00557A14" w:rsidRPr="00795F8B" w:rsidRDefault="00F24423" w:rsidP="003508BB">
            <w:pPr>
              <w:pStyle w:val="TableParagraph"/>
              <w:ind w:left="0" w:right="-5"/>
              <w:jc w:val="center"/>
              <w:rPr>
                <w:rFonts w:ascii="Lato" w:hAnsi="Lato"/>
                <w:b/>
                <w:sz w:val="24"/>
                <w:szCs w:val="24"/>
              </w:rPr>
            </w:pPr>
            <w:r w:rsidRPr="00795F8B">
              <w:rPr>
                <w:rFonts w:ascii="Lato" w:hAnsi="Lato"/>
                <w:b/>
                <w:sz w:val="24"/>
                <w:szCs w:val="24"/>
              </w:rPr>
              <w:t>16</w:t>
            </w:r>
          </w:p>
        </w:tc>
      </w:tr>
      <w:tr w:rsidR="00557A14" w14:paraId="14A285C3" w14:textId="77777777" w:rsidTr="001823E2">
        <w:trPr>
          <w:trHeight w:val="409"/>
        </w:trPr>
        <w:tc>
          <w:tcPr>
            <w:tcW w:w="8799" w:type="dxa"/>
          </w:tcPr>
          <w:p w14:paraId="738649DB" w14:textId="77777777" w:rsidR="00795F8B" w:rsidRPr="00795F8B" w:rsidRDefault="00F24423" w:rsidP="003508BB">
            <w:pPr>
              <w:pStyle w:val="TableParagraph"/>
              <w:rPr>
                <w:rFonts w:ascii="Lato" w:hAnsi="Lato"/>
                <w:b/>
                <w:sz w:val="24"/>
                <w:szCs w:val="24"/>
              </w:rPr>
            </w:pPr>
            <w:r w:rsidRPr="00795F8B">
              <w:rPr>
                <w:rFonts w:ascii="Lato" w:hAnsi="Lato"/>
                <w:b/>
                <w:sz w:val="24"/>
                <w:szCs w:val="24"/>
              </w:rPr>
              <w:t>Appendi</w:t>
            </w:r>
            <w:r w:rsidR="00795F8B">
              <w:rPr>
                <w:rFonts w:ascii="Lato" w:hAnsi="Lato"/>
                <w:b/>
                <w:sz w:val="24"/>
                <w:szCs w:val="24"/>
              </w:rPr>
              <w:t>x 2 - Sample selection m</w:t>
            </w:r>
            <w:r w:rsidRPr="00795F8B">
              <w:rPr>
                <w:rFonts w:ascii="Lato" w:hAnsi="Lato"/>
                <w:b/>
                <w:sz w:val="24"/>
                <w:szCs w:val="24"/>
              </w:rPr>
              <w:t>atrix</w:t>
            </w:r>
          </w:p>
        </w:tc>
        <w:tc>
          <w:tcPr>
            <w:tcW w:w="851" w:type="dxa"/>
          </w:tcPr>
          <w:p w14:paraId="01CC45E8" w14:textId="77777777" w:rsidR="00557A14" w:rsidRPr="00795F8B" w:rsidRDefault="00F24423" w:rsidP="003508BB">
            <w:pPr>
              <w:pStyle w:val="TableParagraph"/>
              <w:ind w:left="0" w:right="-5"/>
              <w:jc w:val="center"/>
              <w:rPr>
                <w:rFonts w:ascii="Lato" w:hAnsi="Lato"/>
                <w:b/>
                <w:sz w:val="24"/>
                <w:szCs w:val="24"/>
              </w:rPr>
            </w:pPr>
            <w:r w:rsidRPr="00795F8B">
              <w:rPr>
                <w:rFonts w:ascii="Lato" w:hAnsi="Lato"/>
                <w:b/>
                <w:sz w:val="24"/>
                <w:szCs w:val="24"/>
              </w:rPr>
              <w:t>17</w:t>
            </w:r>
          </w:p>
        </w:tc>
      </w:tr>
      <w:tr w:rsidR="00557A14" w14:paraId="079D6794" w14:textId="77777777" w:rsidTr="001823E2">
        <w:trPr>
          <w:trHeight w:val="415"/>
        </w:trPr>
        <w:tc>
          <w:tcPr>
            <w:tcW w:w="8799" w:type="dxa"/>
          </w:tcPr>
          <w:p w14:paraId="39F25153" w14:textId="77777777" w:rsidR="00795F8B" w:rsidRPr="00795F8B" w:rsidRDefault="00F24423" w:rsidP="006E7632">
            <w:pPr>
              <w:pStyle w:val="TableParagraph"/>
              <w:rPr>
                <w:rFonts w:ascii="Lato" w:hAnsi="Lato"/>
                <w:b/>
                <w:sz w:val="24"/>
                <w:szCs w:val="24"/>
              </w:rPr>
            </w:pPr>
            <w:r w:rsidRPr="00795F8B">
              <w:rPr>
                <w:rFonts w:ascii="Lato" w:hAnsi="Lato"/>
                <w:b/>
                <w:sz w:val="24"/>
                <w:szCs w:val="24"/>
              </w:rPr>
              <w:t xml:space="preserve">Appendix 3 - Letter </w:t>
            </w:r>
            <w:r w:rsidR="00D41143" w:rsidRPr="00795F8B">
              <w:rPr>
                <w:rFonts w:ascii="Lato" w:hAnsi="Lato"/>
                <w:b/>
                <w:sz w:val="24"/>
                <w:szCs w:val="24"/>
              </w:rPr>
              <w:t>in</w:t>
            </w:r>
            <w:r w:rsidR="006E7632">
              <w:rPr>
                <w:rFonts w:ascii="Lato" w:hAnsi="Lato"/>
                <w:b/>
                <w:sz w:val="24"/>
                <w:szCs w:val="24"/>
              </w:rPr>
              <w:t xml:space="preserve">forming </w:t>
            </w:r>
            <w:r w:rsidR="00D41143" w:rsidRPr="00795F8B">
              <w:rPr>
                <w:rFonts w:ascii="Lato" w:hAnsi="Lato"/>
                <w:b/>
                <w:sz w:val="24"/>
                <w:szCs w:val="24"/>
              </w:rPr>
              <w:t xml:space="preserve">an employee </w:t>
            </w:r>
            <w:r w:rsidR="006E7632">
              <w:rPr>
                <w:rFonts w:ascii="Lato" w:hAnsi="Lato"/>
                <w:b/>
                <w:sz w:val="24"/>
                <w:szCs w:val="24"/>
              </w:rPr>
              <w:t>they are at risk of redundancy</w:t>
            </w:r>
          </w:p>
        </w:tc>
        <w:tc>
          <w:tcPr>
            <w:tcW w:w="851" w:type="dxa"/>
          </w:tcPr>
          <w:p w14:paraId="2026B293" w14:textId="77777777" w:rsidR="00557A14" w:rsidRPr="003B2376" w:rsidRDefault="00F24423" w:rsidP="003508BB">
            <w:pPr>
              <w:pStyle w:val="TableParagraph"/>
              <w:ind w:left="0"/>
              <w:jc w:val="center"/>
              <w:rPr>
                <w:rFonts w:ascii="Lato" w:hAnsi="Lato"/>
                <w:b/>
                <w:sz w:val="24"/>
                <w:szCs w:val="24"/>
              </w:rPr>
            </w:pPr>
            <w:r w:rsidRPr="003B2376">
              <w:rPr>
                <w:rFonts w:ascii="Lato" w:hAnsi="Lato"/>
                <w:b/>
                <w:sz w:val="24"/>
                <w:szCs w:val="24"/>
              </w:rPr>
              <w:t>1</w:t>
            </w:r>
            <w:r w:rsidR="008F7C48">
              <w:rPr>
                <w:rFonts w:ascii="Lato" w:hAnsi="Lato"/>
                <w:b/>
                <w:sz w:val="24"/>
                <w:szCs w:val="24"/>
              </w:rPr>
              <w:t>9</w:t>
            </w:r>
          </w:p>
        </w:tc>
      </w:tr>
      <w:tr w:rsidR="003508BB" w14:paraId="1B3E434C" w14:textId="77777777" w:rsidTr="001823E2">
        <w:trPr>
          <w:trHeight w:val="420"/>
        </w:trPr>
        <w:tc>
          <w:tcPr>
            <w:tcW w:w="8799" w:type="dxa"/>
          </w:tcPr>
          <w:p w14:paraId="3C9B58C1" w14:textId="77777777" w:rsidR="003508BB" w:rsidRPr="00795F8B" w:rsidRDefault="003508BB" w:rsidP="003508BB">
            <w:pPr>
              <w:pStyle w:val="TableParagraph"/>
              <w:rPr>
                <w:rFonts w:ascii="Lato" w:hAnsi="Lato"/>
                <w:b/>
                <w:sz w:val="24"/>
                <w:szCs w:val="24"/>
              </w:rPr>
            </w:pPr>
            <w:r>
              <w:rPr>
                <w:rFonts w:ascii="Lato" w:hAnsi="Lato"/>
                <w:b/>
                <w:sz w:val="24"/>
                <w:szCs w:val="24"/>
              </w:rPr>
              <w:t xml:space="preserve">Appendix 4 </w:t>
            </w:r>
            <w:r w:rsidR="008F7C48">
              <w:rPr>
                <w:rFonts w:ascii="Lato" w:hAnsi="Lato"/>
                <w:b/>
                <w:sz w:val="24"/>
                <w:szCs w:val="24"/>
              </w:rPr>
              <w:t>-</w:t>
            </w:r>
            <w:r>
              <w:rPr>
                <w:rFonts w:ascii="Lato" w:hAnsi="Lato"/>
                <w:b/>
                <w:sz w:val="24"/>
                <w:szCs w:val="24"/>
              </w:rPr>
              <w:t xml:space="preserve"> </w:t>
            </w:r>
            <w:r w:rsidR="006E7632">
              <w:rPr>
                <w:rFonts w:ascii="Lato" w:hAnsi="Lato"/>
                <w:b/>
                <w:sz w:val="24"/>
                <w:szCs w:val="24"/>
              </w:rPr>
              <w:t>Letter inviting an employee to an individual consultation meeting</w:t>
            </w:r>
          </w:p>
        </w:tc>
        <w:tc>
          <w:tcPr>
            <w:tcW w:w="851" w:type="dxa"/>
          </w:tcPr>
          <w:p w14:paraId="2EA8C299" w14:textId="77777777" w:rsidR="003508BB" w:rsidRDefault="008F7C48" w:rsidP="003508BB">
            <w:pPr>
              <w:pStyle w:val="TableParagraph"/>
              <w:ind w:left="0" w:right="-5"/>
              <w:jc w:val="center"/>
              <w:rPr>
                <w:rFonts w:ascii="Lato" w:hAnsi="Lato"/>
                <w:b/>
                <w:sz w:val="24"/>
                <w:szCs w:val="24"/>
              </w:rPr>
            </w:pPr>
            <w:r>
              <w:rPr>
                <w:rFonts w:ascii="Lato" w:hAnsi="Lato"/>
                <w:b/>
                <w:sz w:val="24"/>
                <w:szCs w:val="24"/>
              </w:rPr>
              <w:t>21</w:t>
            </w:r>
          </w:p>
        </w:tc>
      </w:tr>
      <w:tr w:rsidR="00557A14" w14:paraId="4FF8B7C7" w14:textId="77777777" w:rsidTr="001823E2">
        <w:trPr>
          <w:trHeight w:val="556"/>
        </w:trPr>
        <w:tc>
          <w:tcPr>
            <w:tcW w:w="8799" w:type="dxa"/>
          </w:tcPr>
          <w:p w14:paraId="3EA87AAC" w14:textId="77777777" w:rsidR="00795F8B" w:rsidRPr="00795F8B" w:rsidRDefault="00F24423" w:rsidP="008F7C48">
            <w:pPr>
              <w:pStyle w:val="TableParagraph"/>
              <w:ind w:left="1526" w:hanging="1418"/>
              <w:rPr>
                <w:rFonts w:ascii="Lato" w:hAnsi="Lato"/>
                <w:b/>
                <w:sz w:val="24"/>
                <w:szCs w:val="24"/>
              </w:rPr>
            </w:pPr>
            <w:r w:rsidRPr="00795F8B">
              <w:rPr>
                <w:rFonts w:ascii="Lato" w:hAnsi="Lato"/>
                <w:b/>
                <w:sz w:val="24"/>
                <w:szCs w:val="24"/>
              </w:rPr>
              <w:t xml:space="preserve">Appendix </w:t>
            </w:r>
            <w:r w:rsidR="003508BB">
              <w:rPr>
                <w:rFonts w:ascii="Lato" w:hAnsi="Lato"/>
                <w:b/>
                <w:sz w:val="24"/>
                <w:szCs w:val="24"/>
              </w:rPr>
              <w:t>5</w:t>
            </w:r>
            <w:r w:rsidR="006E7632">
              <w:rPr>
                <w:rFonts w:ascii="Lato" w:hAnsi="Lato"/>
                <w:b/>
                <w:sz w:val="24"/>
                <w:szCs w:val="24"/>
              </w:rPr>
              <w:t xml:space="preserve"> </w:t>
            </w:r>
            <w:r w:rsidRPr="00795F8B">
              <w:rPr>
                <w:rFonts w:ascii="Lato" w:hAnsi="Lato"/>
                <w:b/>
                <w:sz w:val="24"/>
                <w:szCs w:val="24"/>
              </w:rPr>
              <w:t xml:space="preserve">- Letter </w:t>
            </w:r>
            <w:r w:rsidR="00D41143" w:rsidRPr="00795F8B">
              <w:rPr>
                <w:rFonts w:ascii="Lato" w:hAnsi="Lato"/>
                <w:b/>
                <w:sz w:val="24"/>
                <w:szCs w:val="24"/>
              </w:rPr>
              <w:t>to an employee confirming that they are at risk of redundancy and inviting them to a meetin</w:t>
            </w:r>
            <w:r w:rsidR="0015077F" w:rsidRPr="00795F8B">
              <w:rPr>
                <w:rFonts w:ascii="Lato" w:hAnsi="Lato"/>
                <w:b/>
                <w:sz w:val="24"/>
                <w:szCs w:val="24"/>
              </w:rPr>
              <w:t>g</w:t>
            </w:r>
          </w:p>
        </w:tc>
        <w:tc>
          <w:tcPr>
            <w:tcW w:w="851" w:type="dxa"/>
          </w:tcPr>
          <w:p w14:paraId="6076FDF0" w14:textId="77777777" w:rsidR="00557A14" w:rsidRPr="003B2376" w:rsidRDefault="003508BB" w:rsidP="003508BB">
            <w:pPr>
              <w:pStyle w:val="TableParagraph"/>
              <w:ind w:left="0" w:right="-5"/>
              <w:jc w:val="center"/>
              <w:rPr>
                <w:rFonts w:ascii="Lato" w:hAnsi="Lato"/>
                <w:b/>
                <w:sz w:val="24"/>
                <w:szCs w:val="24"/>
              </w:rPr>
            </w:pPr>
            <w:r>
              <w:rPr>
                <w:rFonts w:ascii="Lato" w:hAnsi="Lato"/>
                <w:b/>
                <w:sz w:val="24"/>
                <w:szCs w:val="24"/>
              </w:rPr>
              <w:t>2</w:t>
            </w:r>
            <w:r w:rsidR="008F7C48">
              <w:rPr>
                <w:rFonts w:ascii="Lato" w:hAnsi="Lato"/>
                <w:b/>
                <w:sz w:val="24"/>
                <w:szCs w:val="24"/>
              </w:rPr>
              <w:t>2</w:t>
            </w:r>
          </w:p>
        </w:tc>
      </w:tr>
      <w:tr w:rsidR="00557A14" w14:paraId="7C31EFA7" w14:textId="77777777" w:rsidTr="001823E2">
        <w:trPr>
          <w:trHeight w:val="558"/>
        </w:trPr>
        <w:tc>
          <w:tcPr>
            <w:tcW w:w="8799" w:type="dxa"/>
          </w:tcPr>
          <w:p w14:paraId="13AF3419" w14:textId="77777777" w:rsidR="00795F8B" w:rsidRPr="00795F8B" w:rsidRDefault="00F24423" w:rsidP="008F7C48">
            <w:pPr>
              <w:pStyle w:val="TableParagraph"/>
              <w:ind w:left="1526" w:hanging="1418"/>
              <w:rPr>
                <w:rFonts w:ascii="Lato" w:hAnsi="Lato"/>
                <w:b/>
                <w:sz w:val="24"/>
                <w:szCs w:val="24"/>
              </w:rPr>
            </w:pPr>
            <w:r w:rsidRPr="00795F8B">
              <w:rPr>
                <w:rFonts w:ascii="Lato" w:hAnsi="Lato"/>
                <w:b/>
                <w:sz w:val="24"/>
                <w:szCs w:val="24"/>
              </w:rPr>
              <w:t xml:space="preserve">Appendix </w:t>
            </w:r>
            <w:r w:rsidR="003508BB">
              <w:rPr>
                <w:rFonts w:ascii="Lato" w:hAnsi="Lato"/>
                <w:b/>
                <w:sz w:val="24"/>
                <w:szCs w:val="24"/>
              </w:rPr>
              <w:t>6</w:t>
            </w:r>
            <w:r w:rsidR="006E7632">
              <w:rPr>
                <w:rFonts w:ascii="Lato" w:hAnsi="Lato"/>
                <w:b/>
                <w:sz w:val="24"/>
                <w:szCs w:val="24"/>
              </w:rPr>
              <w:t xml:space="preserve"> </w:t>
            </w:r>
            <w:r w:rsidRPr="00795F8B">
              <w:rPr>
                <w:rFonts w:ascii="Lato" w:hAnsi="Lato"/>
                <w:b/>
                <w:sz w:val="24"/>
                <w:szCs w:val="24"/>
              </w:rPr>
              <w:t xml:space="preserve">- Letter </w:t>
            </w:r>
            <w:r w:rsidR="00D41143" w:rsidRPr="00795F8B">
              <w:rPr>
                <w:rFonts w:ascii="Lato" w:hAnsi="Lato"/>
                <w:b/>
                <w:sz w:val="24"/>
                <w:szCs w:val="24"/>
              </w:rPr>
              <w:t>con</w:t>
            </w:r>
            <w:r w:rsidR="00CF429F" w:rsidRPr="00795F8B">
              <w:rPr>
                <w:rFonts w:ascii="Lato" w:hAnsi="Lato"/>
                <w:b/>
                <w:sz w:val="24"/>
                <w:szCs w:val="24"/>
              </w:rPr>
              <w:t>firming the decision to make an</w:t>
            </w:r>
            <w:r w:rsidR="00D41143" w:rsidRPr="00795F8B">
              <w:rPr>
                <w:rFonts w:ascii="Lato" w:hAnsi="Lato"/>
                <w:b/>
                <w:sz w:val="24"/>
                <w:szCs w:val="24"/>
              </w:rPr>
              <w:t xml:space="preserve"> employee redundant and inviting them to appeal the decision</w:t>
            </w:r>
          </w:p>
        </w:tc>
        <w:tc>
          <w:tcPr>
            <w:tcW w:w="851" w:type="dxa"/>
          </w:tcPr>
          <w:p w14:paraId="436E5EA6" w14:textId="77777777" w:rsidR="00557A14" w:rsidRPr="003B2376" w:rsidRDefault="00F24423" w:rsidP="003508BB">
            <w:pPr>
              <w:pStyle w:val="TableParagraph"/>
              <w:ind w:left="0"/>
              <w:jc w:val="center"/>
              <w:rPr>
                <w:rFonts w:ascii="Lato" w:hAnsi="Lato"/>
                <w:b/>
                <w:sz w:val="24"/>
                <w:szCs w:val="24"/>
              </w:rPr>
            </w:pPr>
            <w:r w:rsidRPr="003B2376">
              <w:rPr>
                <w:rFonts w:ascii="Lato" w:hAnsi="Lato"/>
                <w:b/>
                <w:sz w:val="24"/>
                <w:szCs w:val="24"/>
              </w:rPr>
              <w:t>2</w:t>
            </w:r>
            <w:r w:rsidR="008F7C48">
              <w:rPr>
                <w:rFonts w:ascii="Lato" w:hAnsi="Lato"/>
                <w:b/>
                <w:sz w:val="24"/>
                <w:szCs w:val="24"/>
              </w:rPr>
              <w:t>3</w:t>
            </w:r>
          </w:p>
        </w:tc>
      </w:tr>
      <w:tr w:rsidR="00557A14" w14:paraId="5F7A3E2A" w14:textId="77777777" w:rsidTr="001823E2">
        <w:trPr>
          <w:trHeight w:val="386"/>
        </w:trPr>
        <w:tc>
          <w:tcPr>
            <w:tcW w:w="8799" w:type="dxa"/>
          </w:tcPr>
          <w:p w14:paraId="22C3C258" w14:textId="77777777" w:rsidR="00795F8B" w:rsidRPr="00795F8B" w:rsidRDefault="00F24423" w:rsidP="003508BB">
            <w:pPr>
              <w:pStyle w:val="TableParagraph"/>
              <w:rPr>
                <w:rFonts w:ascii="Lato" w:hAnsi="Lato"/>
                <w:b/>
                <w:sz w:val="24"/>
                <w:szCs w:val="24"/>
              </w:rPr>
            </w:pPr>
            <w:r w:rsidRPr="00795F8B">
              <w:rPr>
                <w:rFonts w:ascii="Lato" w:hAnsi="Lato"/>
                <w:b/>
                <w:sz w:val="24"/>
                <w:szCs w:val="24"/>
              </w:rPr>
              <w:t xml:space="preserve">Appendix </w:t>
            </w:r>
            <w:r w:rsidR="003508BB">
              <w:rPr>
                <w:rFonts w:ascii="Lato" w:hAnsi="Lato"/>
                <w:b/>
                <w:sz w:val="24"/>
                <w:szCs w:val="24"/>
              </w:rPr>
              <w:t>7</w:t>
            </w:r>
            <w:r w:rsidR="00795F8B">
              <w:rPr>
                <w:rFonts w:ascii="Lato" w:hAnsi="Lato"/>
                <w:b/>
                <w:sz w:val="24"/>
                <w:szCs w:val="24"/>
              </w:rPr>
              <w:t xml:space="preserve"> </w:t>
            </w:r>
            <w:r w:rsidRPr="00795F8B">
              <w:rPr>
                <w:rFonts w:ascii="Lato" w:hAnsi="Lato"/>
                <w:b/>
                <w:sz w:val="24"/>
                <w:szCs w:val="24"/>
              </w:rPr>
              <w:t xml:space="preserve">- Letter </w:t>
            </w:r>
            <w:r w:rsidR="00CF429F" w:rsidRPr="00795F8B">
              <w:rPr>
                <w:rFonts w:ascii="Lato" w:hAnsi="Lato"/>
                <w:b/>
                <w:sz w:val="24"/>
                <w:szCs w:val="24"/>
              </w:rPr>
              <w:t>to an</w:t>
            </w:r>
            <w:r w:rsidR="00A62BCC" w:rsidRPr="00795F8B">
              <w:rPr>
                <w:rFonts w:ascii="Lato" w:hAnsi="Lato"/>
                <w:b/>
                <w:sz w:val="24"/>
                <w:szCs w:val="24"/>
              </w:rPr>
              <w:t xml:space="preserve"> employee confirming the outcome of the appeal</w:t>
            </w:r>
          </w:p>
        </w:tc>
        <w:tc>
          <w:tcPr>
            <w:tcW w:w="851" w:type="dxa"/>
          </w:tcPr>
          <w:p w14:paraId="4B037A5E" w14:textId="77777777" w:rsidR="00557A14" w:rsidRPr="003B2376" w:rsidRDefault="00F24423" w:rsidP="003508BB">
            <w:pPr>
              <w:pStyle w:val="TableParagraph"/>
              <w:ind w:left="0" w:right="-5"/>
              <w:jc w:val="center"/>
              <w:rPr>
                <w:rFonts w:ascii="Lato" w:hAnsi="Lato"/>
                <w:b/>
                <w:sz w:val="24"/>
                <w:szCs w:val="24"/>
              </w:rPr>
            </w:pPr>
            <w:r w:rsidRPr="003B2376">
              <w:rPr>
                <w:rFonts w:ascii="Lato" w:hAnsi="Lato"/>
                <w:b/>
                <w:sz w:val="24"/>
                <w:szCs w:val="24"/>
              </w:rPr>
              <w:t>2</w:t>
            </w:r>
            <w:r w:rsidR="008F7C48">
              <w:rPr>
                <w:rFonts w:ascii="Lato" w:hAnsi="Lato"/>
                <w:b/>
                <w:sz w:val="24"/>
                <w:szCs w:val="24"/>
              </w:rPr>
              <w:t>4</w:t>
            </w:r>
          </w:p>
        </w:tc>
      </w:tr>
    </w:tbl>
    <w:p w14:paraId="6FAFBF2D" w14:textId="77777777" w:rsidR="00557A14" w:rsidRDefault="00557A14">
      <w:pPr>
        <w:spacing w:line="263" w:lineRule="exact"/>
        <w:jc w:val="right"/>
        <w:rPr>
          <w:sz w:val="24"/>
        </w:rPr>
        <w:sectPr w:rsidR="00557A14" w:rsidSect="00D82D51">
          <w:footerReference w:type="default" r:id="rId10"/>
          <w:pgSz w:w="11910" w:h="16840"/>
          <w:pgMar w:top="1440" w:right="1080" w:bottom="1440" w:left="1080" w:header="0" w:footer="922" w:gutter="0"/>
          <w:pgNumType w:start="1"/>
          <w:cols w:space="720"/>
        </w:sectPr>
      </w:pPr>
    </w:p>
    <w:p w14:paraId="44460D18" w14:textId="77777777" w:rsidR="00557A14" w:rsidRPr="003B2376" w:rsidRDefault="00F24423" w:rsidP="00AD5E83">
      <w:pPr>
        <w:spacing w:before="82"/>
        <w:ind w:left="567"/>
        <w:rPr>
          <w:rFonts w:ascii="Lato" w:hAnsi="Lato"/>
          <w:b/>
          <w:sz w:val="28"/>
          <w:szCs w:val="28"/>
        </w:rPr>
      </w:pPr>
      <w:r w:rsidRPr="003B2376">
        <w:rPr>
          <w:rFonts w:ascii="Lato" w:hAnsi="Lato"/>
          <w:b/>
          <w:sz w:val="28"/>
          <w:szCs w:val="28"/>
        </w:rPr>
        <w:lastRenderedPageBreak/>
        <w:t>What is redundancy?</w:t>
      </w:r>
    </w:p>
    <w:p w14:paraId="4E71335A" w14:textId="77777777" w:rsidR="00557A14" w:rsidRPr="004F568D" w:rsidRDefault="00557A14">
      <w:pPr>
        <w:pStyle w:val="BodyText"/>
        <w:spacing w:before="10"/>
        <w:rPr>
          <w:rFonts w:ascii="Lato" w:hAnsi="Lato"/>
          <w:b/>
        </w:rPr>
      </w:pPr>
    </w:p>
    <w:p w14:paraId="67CBD12B" w14:textId="77777777" w:rsidR="00557A14" w:rsidRPr="000E12F1" w:rsidRDefault="00F24423" w:rsidP="00B838D3">
      <w:pPr>
        <w:pStyle w:val="BodyText"/>
        <w:spacing w:line="276" w:lineRule="auto"/>
        <w:ind w:left="567" w:right="-31"/>
        <w:rPr>
          <w:rFonts w:ascii="Lato" w:hAnsi="Lato"/>
        </w:rPr>
      </w:pPr>
      <w:r w:rsidRPr="000E12F1">
        <w:rPr>
          <w:rFonts w:ascii="Lato" w:hAnsi="Lato"/>
        </w:rPr>
        <w:t>Redundancy is generally where an employer needs to reduce their workforce - for example, if the business is closing or certain work is no longer required.</w:t>
      </w:r>
    </w:p>
    <w:p w14:paraId="112457C9" w14:textId="77777777" w:rsidR="00557A14" w:rsidRPr="000E12F1" w:rsidRDefault="00557A14">
      <w:pPr>
        <w:pStyle w:val="BodyText"/>
        <w:rPr>
          <w:rFonts w:ascii="Lato" w:hAnsi="Lato"/>
        </w:rPr>
      </w:pPr>
    </w:p>
    <w:p w14:paraId="3A48627B" w14:textId="77777777" w:rsidR="00557A14" w:rsidRPr="000E12F1" w:rsidRDefault="00F24423" w:rsidP="00AD5E83">
      <w:pPr>
        <w:pStyle w:val="BodyText"/>
        <w:ind w:left="567"/>
        <w:rPr>
          <w:rFonts w:ascii="Lato" w:hAnsi="Lato"/>
        </w:rPr>
      </w:pPr>
      <w:r w:rsidRPr="000E12F1">
        <w:rPr>
          <w:rFonts w:ascii="Lato" w:hAnsi="Lato"/>
        </w:rPr>
        <w:t>As the employer of a business, you may be worried about a downturn in trade.</w:t>
      </w:r>
    </w:p>
    <w:p w14:paraId="05F6E5D3" w14:textId="77777777" w:rsidR="00557A14" w:rsidRPr="000E12F1" w:rsidRDefault="00557A14">
      <w:pPr>
        <w:pStyle w:val="BodyText"/>
        <w:spacing w:before="6"/>
        <w:rPr>
          <w:rFonts w:ascii="Lato" w:hAnsi="Lato"/>
          <w:sz w:val="26"/>
        </w:rPr>
      </w:pPr>
    </w:p>
    <w:p w14:paraId="6BDB7AA9" w14:textId="77777777" w:rsidR="00557A14" w:rsidRPr="000E12F1" w:rsidRDefault="00F24423" w:rsidP="000E12F1">
      <w:pPr>
        <w:pStyle w:val="ListParagraph"/>
        <w:numPr>
          <w:ilvl w:val="0"/>
          <w:numId w:val="9"/>
        </w:numPr>
        <w:tabs>
          <w:tab w:val="left" w:pos="1234"/>
        </w:tabs>
        <w:rPr>
          <w:rFonts w:ascii="Lato" w:hAnsi="Lato"/>
          <w:sz w:val="20"/>
        </w:rPr>
      </w:pPr>
      <w:r w:rsidRPr="000E12F1">
        <w:rPr>
          <w:rFonts w:ascii="Lato" w:hAnsi="Lato"/>
          <w:sz w:val="24"/>
        </w:rPr>
        <w:t>Is there enough work to keep staff</w:t>
      </w:r>
      <w:r w:rsidRPr="000E12F1">
        <w:rPr>
          <w:rFonts w:ascii="Lato" w:hAnsi="Lato"/>
          <w:spacing w:val="-8"/>
          <w:sz w:val="24"/>
        </w:rPr>
        <w:t xml:space="preserve"> </w:t>
      </w:r>
      <w:r w:rsidRPr="000E12F1">
        <w:rPr>
          <w:rFonts w:ascii="Lato" w:hAnsi="Lato"/>
          <w:sz w:val="24"/>
        </w:rPr>
        <w:t>busy?</w:t>
      </w:r>
    </w:p>
    <w:p w14:paraId="5DFD8946" w14:textId="77777777" w:rsidR="00557A14" w:rsidRPr="000E12F1" w:rsidRDefault="00F24423" w:rsidP="000E12F1">
      <w:pPr>
        <w:pStyle w:val="ListParagraph"/>
        <w:numPr>
          <w:ilvl w:val="0"/>
          <w:numId w:val="9"/>
        </w:numPr>
        <w:tabs>
          <w:tab w:val="left" w:pos="1234"/>
        </w:tabs>
        <w:spacing w:before="193"/>
        <w:rPr>
          <w:rFonts w:ascii="Lato" w:hAnsi="Lato"/>
          <w:sz w:val="20"/>
        </w:rPr>
      </w:pPr>
      <w:r w:rsidRPr="000E12F1">
        <w:rPr>
          <w:rFonts w:ascii="Lato" w:hAnsi="Lato"/>
          <w:sz w:val="24"/>
        </w:rPr>
        <w:t>Is there sufficient income to pay wages and keep the company</w:t>
      </w:r>
      <w:r w:rsidRPr="000E12F1">
        <w:rPr>
          <w:rFonts w:ascii="Lato" w:hAnsi="Lato"/>
          <w:spacing w:val="-18"/>
          <w:sz w:val="24"/>
        </w:rPr>
        <w:t xml:space="preserve"> </w:t>
      </w:r>
      <w:r w:rsidRPr="000E12F1">
        <w:rPr>
          <w:rFonts w:ascii="Lato" w:hAnsi="Lato"/>
          <w:sz w:val="24"/>
        </w:rPr>
        <w:t>afloat?</w:t>
      </w:r>
    </w:p>
    <w:p w14:paraId="62882136" w14:textId="77777777" w:rsidR="00557A14" w:rsidRDefault="00557A14">
      <w:pPr>
        <w:pStyle w:val="BodyText"/>
        <w:spacing w:before="2"/>
        <w:rPr>
          <w:sz w:val="26"/>
        </w:rPr>
      </w:pPr>
    </w:p>
    <w:p w14:paraId="1B6F0C35" w14:textId="77777777" w:rsidR="00557A14" w:rsidRPr="000E12F1" w:rsidRDefault="00F24423" w:rsidP="00B838D3">
      <w:pPr>
        <w:pStyle w:val="BodyText"/>
        <w:spacing w:line="290" w:lineRule="auto"/>
        <w:ind w:left="567" w:right="-31"/>
        <w:rPr>
          <w:rFonts w:ascii="Lato" w:hAnsi="Lato"/>
        </w:rPr>
      </w:pPr>
      <w:r w:rsidRPr="000E12F1">
        <w:rPr>
          <w:rFonts w:ascii="Lato" w:hAnsi="Lato"/>
        </w:rPr>
        <w:t>You may be considering making redundancies to reduce the number of staff you employ to cut costs. This can be a daunting prospec</w:t>
      </w:r>
      <w:r w:rsidR="000E12F1">
        <w:rPr>
          <w:rFonts w:ascii="Lato" w:hAnsi="Lato"/>
        </w:rPr>
        <w:t>t which will affect you and your employees</w:t>
      </w:r>
      <w:r w:rsidRPr="000E12F1">
        <w:rPr>
          <w:rFonts w:ascii="Lato" w:hAnsi="Lato"/>
        </w:rPr>
        <w:t>.</w:t>
      </w:r>
    </w:p>
    <w:p w14:paraId="0E33FCD6" w14:textId="77777777" w:rsidR="00557A14" w:rsidRPr="000E12F1" w:rsidRDefault="00557A14">
      <w:pPr>
        <w:pStyle w:val="BodyText"/>
        <w:spacing w:before="9"/>
        <w:rPr>
          <w:rFonts w:ascii="Lato" w:hAnsi="Lato"/>
          <w:sz w:val="22"/>
        </w:rPr>
      </w:pPr>
    </w:p>
    <w:p w14:paraId="7B775E54" w14:textId="77777777" w:rsidR="00557A14" w:rsidRPr="000E12F1" w:rsidRDefault="00F24423" w:rsidP="00AD5E83">
      <w:pPr>
        <w:pStyle w:val="BodyText"/>
        <w:ind w:left="567"/>
        <w:rPr>
          <w:rFonts w:ascii="Lato" w:hAnsi="Lato"/>
        </w:rPr>
      </w:pPr>
      <w:r w:rsidRPr="000E12F1">
        <w:rPr>
          <w:rFonts w:ascii="Lato" w:hAnsi="Lato"/>
        </w:rPr>
        <w:t>If you have to make redundancies they shou</w:t>
      </w:r>
      <w:r w:rsidR="000E12F1">
        <w:rPr>
          <w:rFonts w:ascii="Lato" w:hAnsi="Lato"/>
        </w:rPr>
        <w:t>ld be for the following reasons:</w:t>
      </w:r>
    </w:p>
    <w:p w14:paraId="2D6AAC63" w14:textId="77777777" w:rsidR="00557A14" w:rsidRPr="000E12F1" w:rsidRDefault="00557A14">
      <w:pPr>
        <w:pStyle w:val="BodyText"/>
        <w:spacing w:before="4"/>
        <w:rPr>
          <w:rFonts w:ascii="Lato" w:hAnsi="Lato"/>
          <w:sz w:val="26"/>
        </w:rPr>
      </w:pPr>
    </w:p>
    <w:p w14:paraId="70640CC8" w14:textId="77777777" w:rsidR="00557A14" w:rsidRPr="000E12F1" w:rsidRDefault="00F24423" w:rsidP="00B838D3">
      <w:pPr>
        <w:pStyle w:val="ListParagraph"/>
        <w:numPr>
          <w:ilvl w:val="0"/>
          <w:numId w:val="10"/>
        </w:numPr>
        <w:tabs>
          <w:tab w:val="left" w:pos="1234"/>
        </w:tabs>
        <w:spacing w:line="276" w:lineRule="auto"/>
        <w:ind w:right="-31"/>
        <w:rPr>
          <w:rFonts w:ascii="Lato" w:hAnsi="Lato"/>
          <w:sz w:val="20"/>
        </w:rPr>
      </w:pPr>
      <w:r w:rsidRPr="000E12F1">
        <w:rPr>
          <w:rFonts w:ascii="Lato" w:hAnsi="Lato"/>
          <w:sz w:val="24"/>
        </w:rPr>
        <w:t>You have ceased, or intend to cease, carrying on the business for the purposes of which you employ</w:t>
      </w:r>
      <w:r w:rsidRPr="000E12F1">
        <w:rPr>
          <w:rFonts w:ascii="Lato" w:hAnsi="Lato"/>
          <w:spacing w:val="-3"/>
          <w:sz w:val="24"/>
        </w:rPr>
        <w:t xml:space="preserve"> </w:t>
      </w:r>
      <w:r w:rsidRPr="000E12F1">
        <w:rPr>
          <w:rFonts w:ascii="Lato" w:hAnsi="Lato"/>
          <w:sz w:val="24"/>
        </w:rPr>
        <w:t>someone.</w:t>
      </w:r>
    </w:p>
    <w:p w14:paraId="494B450C" w14:textId="77777777" w:rsidR="00557A14" w:rsidRPr="000E12F1" w:rsidRDefault="00F24423" w:rsidP="00B838D3">
      <w:pPr>
        <w:pStyle w:val="ListParagraph"/>
        <w:numPr>
          <w:ilvl w:val="0"/>
          <w:numId w:val="10"/>
        </w:numPr>
        <w:tabs>
          <w:tab w:val="left" w:pos="1234"/>
        </w:tabs>
        <w:spacing w:before="152" w:line="276" w:lineRule="auto"/>
        <w:ind w:right="-31"/>
        <w:rPr>
          <w:rFonts w:ascii="Lato" w:hAnsi="Lato"/>
          <w:sz w:val="20"/>
        </w:rPr>
      </w:pPr>
      <w:r w:rsidRPr="000E12F1">
        <w:rPr>
          <w:rFonts w:ascii="Lato" w:hAnsi="Lato"/>
          <w:sz w:val="24"/>
        </w:rPr>
        <w:t>You have ceased, or intend to cease, carrying on the business in the location you employ</w:t>
      </w:r>
      <w:r w:rsidRPr="000E12F1">
        <w:rPr>
          <w:rFonts w:ascii="Lato" w:hAnsi="Lato"/>
          <w:spacing w:val="-3"/>
          <w:sz w:val="24"/>
        </w:rPr>
        <w:t xml:space="preserve"> </w:t>
      </w:r>
      <w:r w:rsidRPr="000E12F1">
        <w:rPr>
          <w:rFonts w:ascii="Lato" w:hAnsi="Lato"/>
          <w:sz w:val="24"/>
        </w:rPr>
        <w:t>someone.</w:t>
      </w:r>
    </w:p>
    <w:p w14:paraId="67A4C8E1" w14:textId="77777777" w:rsidR="00557A14" w:rsidRPr="000E12F1" w:rsidRDefault="00F24423" w:rsidP="000E12F1">
      <w:pPr>
        <w:pStyle w:val="ListParagraph"/>
        <w:numPr>
          <w:ilvl w:val="0"/>
          <w:numId w:val="10"/>
        </w:numPr>
        <w:tabs>
          <w:tab w:val="left" w:pos="1234"/>
        </w:tabs>
        <w:spacing w:before="152"/>
        <w:rPr>
          <w:rFonts w:ascii="Lato" w:hAnsi="Lato"/>
          <w:sz w:val="20"/>
        </w:rPr>
      </w:pPr>
      <w:r w:rsidRPr="000E12F1">
        <w:rPr>
          <w:rFonts w:ascii="Lato" w:hAnsi="Lato"/>
          <w:sz w:val="24"/>
        </w:rPr>
        <w:t>You no longer require your employees to carry out work of a particular</w:t>
      </w:r>
      <w:r w:rsidRPr="000E12F1">
        <w:rPr>
          <w:rFonts w:ascii="Lato" w:hAnsi="Lato"/>
          <w:spacing w:val="-17"/>
          <w:sz w:val="24"/>
        </w:rPr>
        <w:t xml:space="preserve"> </w:t>
      </w:r>
      <w:r w:rsidRPr="000E12F1">
        <w:rPr>
          <w:rFonts w:ascii="Lato" w:hAnsi="Lato"/>
          <w:sz w:val="24"/>
        </w:rPr>
        <w:t>kind.</w:t>
      </w:r>
    </w:p>
    <w:p w14:paraId="37BB52AE" w14:textId="77777777" w:rsidR="00557A14" w:rsidRPr="000E12F1" w:rsidRDefault="00F24423" w:rsidP="00B838D3">
      <w:pPr>
        <w:pStyle w:val="ListParagraph"/>
        <w:numPr>
          <w:ilvl w:val="0"/>
          <w:numId w:val="10"/>
        </w:numPr>
        <w:tabs>
          <w:tab w:val="left" w:pos="1234"/>
        </w:tabs>
        <w:spacing w:before="196" w:line="276" w:lineRule="auto"/>
        <w:ind w:right="-31"/>
        <w:rPr>
          <w:rFonts w:ascii="Lato" w:hAnsi="Lato"/>
          <w:sz w:val="20"/>
        </w:rPr>
      </w:pPr>
      <w:r w:rsidRPr="000E12F1">
        <w:rPr>
          <w:rFonts w:ascii="Lato" w:hAnsi="Lato"/>
          <w:sz w:val="24"/>
        </w:rPr>
        <w:t>You no longer require your employees to carry out work of a particular kind in</w:t>
      </w:r>
      <w:r w:rsidRPr="000E12F1">
        <w:rPr>
          <w:rFonts w:ascii="Lato" w:hAnsi="Lato"/>
          <w:spacing w:val="-41"/>
          <w:sz w:val="24"/>
        </w:rPr>
        <w:t xml:space="preserve"> </w:t>
      </w:r>
      <w:r w:rsidRPr="000E12F1">
        <w:rPr>
          <w:rFonts w:ascii="Lato" w:hAnsi="Lato"/>
          <w:sz w:val="24"/>
        </w:rPr>
        <w:t>a specific</w:t>
      </w:r>
      <w:r w:rsidRPr="000E12F1">
        <w:rPr>
          <w:rFonts w:ascii="Lato" w:hAnsi="Lato"/>
          <w:spacing w:val="-1"/>
          <w:sz w:val="24"/>
        </w:rPr>
        <w:t xml:space="preserve"> </w:t>
      </w:r>
      <w:r w:rsidRPr="000E12F1">
        <w:rPr>
          <w:rFonts w:ascii="Lato" w:hAnsi="Lato"/>
          <w:sz w:val="24"/>
        </w:rPr>
        <w:t>location.</w:t>
      </w:r>
    </w:p>
    <w:p w14:paraId="285FA91D" w14:textId="77777777" w:rsidR="00557A14" w:rsidRDefault="00557A14">
      <w:pPr>
        <w:pStyle w:val="BodyText"/>
        <w:spacing w:before="6"/>
        <w:rPr>
          <w:sz w:val="22"/>
        </w:rPr>
      </w:pPr>
    </w:p>
    <w:p w14:paraId="78E79772" w14:textId="77777777" w:rsidR="009A71D9" w:rsidRDefault="00F24423" w:rsidP="009A71D9">
      <w:pPr>
        <w:pStyle w:val="BodyText"/>
        <w:spacing w:line="283" w:lineRule="auto"/>
        <w:ind w:left="567" w:right="-31"/>
        <w:rPr>
          <w:rFonts w:ascii="Lato" w:hAnsi="Lato"/>
        </w:rPr>
      </w:pPr>
      <w:r w:rsidRPr="000E12F1">
        <w:rPr>
          <w:rFonts w:ascii="Lato" w:hAnsi="Lato"/>
        </w:rPr>
        <w:t>Redundancy can occur where the amount of work disappears completely, or where the amount of work reduces. Redundancy is potentially a fair reason for dis</w:t>
      </w:r>
      <w:r w:rsidR="000E12F1">
        <w:rPr>
          <w:rFonts w:ascii="Lato" w:hAnsi="Lato"/>
        </w:rPr>
        <w:t xml:space="preserve">missal as </w:t>
      </w:r>
      <w:r w:rsidRPr="000E12F1">
        <w:rPr>
          <w:rFonts w:ascii="Lato" w:hAnsi="Lato"/>
        </w:rPr>
        <w:t>long as you are reasonable in the way you handle the situation.</w:t>
      </w:r>
    </w:p>
    <w:p w14:paraId="67A9EF6A" w14:textId="77777777" w:rsidR="009A71D9" w:rsidRDefault="009A71D9" w:rsidP="009A71D9">
      <w:pPr>
        <w:pStyle w:val="BodyText"/>
        <w:spacing w:line="283" w:lineRule="auto"/>
        <w:ind w:left="567" w:right="-31"/>
        <w:rPr>
          <w:rFonts w:ascii="Lato" w:hAnsi="Lato"/>
        </w:rPr>
      </w:pPr>
    </w:p>
    <w:p w14:paraId="7D52B136" w14:textId="77777777" w:rsidR="00557A14" w:rsidRPr="009A71D9" w:rsidRDefault="00F24423" w:rsidP="009A71D9">
      <w:pPr>
        <w:pStyle w:val="BodyText"/>
        <w:spacing w:line="283" w:lineRule="auto"/>
        <w:ind w:left="567" w:right="-31"/>
        <w:rPr>
          <w:rFonts w:ascii="Lato" w:hAnsi="Lato"/>
          <w:b/>
          <w:sz w:val="28"/>
          <w:szCs w:val="28"/>
        </w:rPr>
      </w:pPr>
      <w:r w:rsidRPr="009A71D9">
        <w:rPr>
          <w:rFonts w:ascii="Lato" w:hAnsi="Lato"/>
          <w:b/>
          <w:sz w:val="28"/>
          <w:szCs w:val="28"/>
        </w:rPr>
        <w:t>Seriously consider alternatives to redundancy</w:t>
      </w:r>
    </w:p>
    <w:p w14:paraId="6865608C" w14:textId="77777777" w:rsidR="00557A14" w:rsidRDefault="00557A14">
      <w:pPr>
        <w:pStyle w:val="BodyText"/>
        <w:spacing w:before="2"/>
        <w:rPr>
          <w:b/>
          <w:sz w:val="26"/>
        </w:rPr>
      </w:pPr>
    </w:p>
    <w:p w14:paraId="1435C57C" w14:textId="77777777" w:rsidR="00557A14" w:rsidRPr="008954A6" w:rsidRDefault="00F24423" w:rsidP="00B838D3">
      <w:pPr>
        <w:pStyle w:val="BodyText"/>
        <w:spacing w:line="290" w:lineRule="auto"/>
        <w:ind w:left="567" w:right="-31"/>
        <w:rPr>
          <w:rFonts w:ascii="Lato" w:hAnsi="Lato"/>
        </w:rPr>
      </w:pPr>
      <w:r w:rsidRPr="008954A6">
        <w:rPr>
          <w:rFonts w:ascii="Lato" w:hAnsi="Lato"/>
        </w:rPr>
        <w:t>Before you start a redundancy process, consider all the alternatives you could use or combine to reduce redundancies, or even prevent them altogether.</w:t>
      </w:r>
    </w:p>
    <w:p w14:paraId="6DE5EBBA" w14:textId="77777777" w:rsidR="00557A14" w:rsidRPr="008954A6" w:rsidRDefault="00557A14" w:rsidP="008954A6">
      <w:pPr>
        <w:pStyle w:val="BodyText"/>
        <w:spacing w:before="9"/>
        <w:rPr>
          <w:rFonts w:ascii="Lato" w:hAnsi="Lato"/>
          <w:sz w:val="22"/>
        </w:rPr>
      </w:pPr>
    </w:p>
    <w:p w14:paraId="28913BED" w14:textId="77777777" w:rsidR="00557A14" w:rsidRPr="008954A6" w:rsidRDefault="00F24423" w:rsidP="00AD5E83">
      <w:pPr>
        <w:pStyle w:val="BodyText"/>
        <w:spacing w:before="1"/>
        <w:ind w:left="567"/>
        <w:rPr>
          <w:rFonts w:ascii="Lato" w:hAnsi="Lato"/>
        </w:rPr>
      </w:pPr>
      <w:r w:rsidRPr="008954A6">
        <w:rPr>
          <w:rFonts w:ascii="Lato" w:hAnsi="Lato"/>
        </w:rPr>
        <w:t>The alternatives include:</w:t>
      </w:r>
    </w:p>
    <w:p w14:paraId="66B4C897" w14:textId="77777777" w:rsidR="00557A14" w:rsidRPr="008954A6" w:rsidRDefault="00557A14" w:rsidP="008954A6">
      <w:pPr>
        <w:pStyle w:val="BodyText"/>
        <w:spacing w:before="3"/>
        <w:rPr>
          <w:rFonts w:ascii="Lato" w:hAnsi="Lato"/>
          <w:sz w:val="26"/>
        </w:rPr>
      </w:pPr>
    </w:p>
    <w:p w14:paraId="40802C5C" w14:textId="77777777" w:rsidR="00557A14" w:rsidRPr="008954A6" w:rsidRDefault="00F24423" w:rsidP="008954A6">
      <w:pPr>
        <w:pStyle w:val="ListParagraph"/>
        <w:numPr>
          <w:ilvl w:val="0"/>
          <w:numId w:val="11"/>
        </w:numPr>
        <w:tabs>
          <w:tab w:val="left" w:pos="1234"/>
        </w:tabs>
        <w:rPr>
          <w:rFonts w:ascii="Lato" w:hAnsi="Lato"/>
          <w:sz w:val="20"/>
        </w:rPr>
      </w:pPr>
      <w:r w:rsidRPr="008954A6">
        <w:rPr>
          <w:rFonts w:ascii="Lato" w:hAnsi="Lato"/>
          <w:b/>
          <w:sz w:val="24"/>
        </w:rPr>
        <w:t xml:space="preserve">Reducing or ending overtime </w:t>
      </w:r>
      <w:r w:rsidRPr="008954A6">
        <w:rPr>
          <w:rFonts w:ascii="Lato" w:hAnsi="Lato"/>
          <w:sz w:val="24"/>
        </w:rPr>
        <w:t>- Check your contracts</w:t>
      </w:r>
      <w:r w:rsidRPr="008954A6">
        <w:rPr>
          <w:rFonts w:ascii="Lato" w:hAnsi="Lato"/>
          <w:spacing w:val="-9"/>
          <w:sz w:val="24"/>
        </w:rPr>
        <w:t xml:space="preserve"> </w:t>
      </w:r>
      <w:r w:rsidRPr="008954A6">
        <w:rPr>
          <w:rFonts w:ascii="Lato" w:hAnsi="Lato"/>
          <w:sz w:val="24"/>
        </w:rPr>
        <w:t>first.</w:t>
      </w:r>
    </w:p>
    <w:p w14:paraId="1032A7A8" w14:textId="77777777" w:rsidR="00557A14" w:rsidRPr="008954A6" w:rsidRDefault="00F24423" w:rsidP="00B838D3">
      <w:pPr>
        <w:pStyle w:val="ListParagraph"/>
        <w:numPr>
          <w:ilvl w:val="0"/>
          <w:numId w:val="11"/>
        </w:numPr>
        <w:tabs>
          <w:tab w:val="left" w:pos="1234"/>
        </w:tabs>
        <w:spacing w:before="195" w:line="276" w:lineRule="auto"/>
        <w:ind w:right="-31"/>
        <w:rPr>
          <w:rFonts w:ascii="Lato" w:hAnsi="Lato"/>
          <w:sz w:val="20"/>
        </w:rPr>
      </w:pPr>
      <w:r w:rsidRPr="008954A6">
        <w:rPr>
          <w:rFonts w:ascii="Lato" w:hAnsi="Lato"/>
          <w:b/>
          <w:sz w:val="24"/>
        </w:rPr>
        <w:t xml:space="preserve">Stop recruiting and retrain staff </w:t>
      </w:r>
      <w:r w:rsidRPr="008954A6">
        <w:rPr>
          <w:rFonts w:ascii="Lato" w:hAnsi="Lato"/>
          <w:sz w:val="24"/>
        </w:rPr>
        <w:t>- This can often save you money and be better for</w:t>
      </w:r>
      <w:r w:rsidRPr="008954A6">
        <w:rPr>
          <w:rFonts w:ascii="Lato" w:hAnsi="Lato"/>
          <w:spacing w:val="-1"/>
          <w:sz w:val="24"/>
        </w:rPr>
        <w:t xml:space="preserve"> </w:t>
      </w:r>
      <w:r w:rsidRPr="008954A6">
        <w:rPr>
          <w:rFonts w:ascii="Lato" w:hAnsi="Lato"/>
          <w:sz w:val="24"/>
        </w:rPr>
        <w:t>morale.</w:t>
      </w:r>
    </w:p>
    <w:p w14:paraId="02569088" w14:textId="77777777" w:rsidR="00557A14" w:rsidRPr="008954A6" w:rsidRDefault="00F24423" w:rsidP="00B838D3">
      <w:pPr>
        <w:pStyle w:val="ListParagraph"/>
        <w:numPr>
          <w:ilvl w:val="0"/>
          <w:numId w:val="11"/>
        </w:numPr>
        <w:tabs>
          <w:tab w:val="left" w:pos="1234"/>
        </w:tabs>
        <w:spacing w:before="153" w:line="276" w:lineRule="auto"/>
        <w:ind w:right="-31"/>
        <w:rPr>
          <w:rFonts w:ascii="Lato" w:hAnsi="Lato"/>
          <w:sz w:val="20"/>
        </w:rPr>
      </w:pPr>
      <w:r w:rsidRPr="008954A6">
        <w:rPr>
          <w:rFonts w:ascii="Lato" w:hAnsi="Lato"/>
          <w:b/>
          <w:sz w:val="24"/>
        </w:rPr>
        <w:t xml:space="preserve">Stop using contractors/casual staff/agency workers </w:t>
      </w:r>
      <w:r w:rsidRPr="008954A6">
        <w:rPr>
          <w:rFonts w:ascii="Lato" w:hAnsi="Lato"/>
          <w:sz w:val="24"/>
        </w:rPr>
        <w:t>- Be clear on their employment status</w:t>
      </w:r>
      <w:r w:rsidRPr="008954A6">
        <w:rPr>
          <w:rFonts w:ascii="Lato" w:hAnsi="Lato"/>
          <w:spacing w:val="-3"/>
          <w:sz w:val="24"/>
        </w:rPr>
        <w:t xml:space="preserve"> </w:t>
      </w:r>
      <w:r w:rsidRPr="008954A6">
        <w:rPr>
          <w:rFonts w:ascii="Lato" w:hAnsi="Lato"/>
          <w:sz w:val="24"/>
        </w:rPr>
        <w:t>first.</w:t>
      </w:r>
    </w:p>
    <w:p w14:paraId="4DF3633C" w14:textId="77777777" w:rsidR="00557A14" w:rsidRPr="008954A6" w:rsidRDefault="00F24423" w:rsidP="00B838D3">
      <w:pPr>
        <w:pStyle w:val="ListParagraph"/>
        <w:numPr>
          <w:ilvl w:val="0"/>
          <w:numId w:val="11"/>
        </w:numPr>
        <w:tabs>
          <w:tab w:val="left" w:pos="1234"/>
        </w:tabs>
        <w:spacing w:before="152" w:line="276" w:lineRule="auto"/>
        <w:ind w:right="-31"/>
        <w:rPr>
          <w:rFonts w:ascii="Lato" w:hAnsi="Lato"/>
          <w:sz w:val="20"/>
        </w:rPr>
      </w:pPr>
      <w:r w:rsidRPr="008954A6">
        <w:rPr>
          <w:rFonts w:ascii="Lato" w:hAnsi="Lato"/>
          <w:b/>
          <w:sz w:val="24"/>
        </w:rPr>
        <w:t xml:space="preserve">Offering flexible working </w:t>
      </w:r>
      <w:r w:rsidRPr="008954A6">
        <w:rPr>
          <w:rFonts w:ascii="Lato" w:hAnsi="Lato"/>
          <w:sz w:val="24"/>
        </w:rPr>
        <w:t>- Employees are more</w:t>
      </w:r>
      <w:r w:rsidR="008954A6">
        <w:rPr>
          <w:rFonts w:ascii="Lato" w:hAnsi="Lato"/>
          <w:sz w:val="24"/>
        </w:rPr>
        <w:t xml:space="preserve"> productive with a better work/</w:t>
      </w:r>
      <w:r w:rsidRPr="008954A6">
        <w:rPr>
          <w:rFonts w:ascii="Lato" w:hAnsi="Lato"/>
          <w:sz w:val="24"/>
        </w:rPr>
        <w:t>life balance, so offering part-time working, job shares etc</w:t>
      </w:r>
      <w:r w:rsidR="008954A6">
        <w:rPr>
          <w:rFonts w:ascii="Lato" w:hAnsi="Lato"/>
          <w:sz w:val="24"/>
        </w:rPr>
        <w:t>.</w:t>
      </w:r>
      <w:r w:rsidRPr="008954A6">
        <w:rPr>
          <w:rFonts w:ascii="Lato" w:hAnsi="Lato"/>
          <w:sz w:val="24"/>
        </w:rPr>
        <w:t xml:space="preserve"> can save you money and avoid</w:t>
      </w:r>
      <w:r w:rsidRPr="008954A6">
        <w:rPr>
          <w:rFonts w:ascii="Lato" w:hAnsi="Lato"/>
          <w:spacing w:val="-1"/>
          <w:sz w:val="24"/>
        </w:rPr>
        <w:t xml:space="preserve"> </w:t>
      </w:r>
      <w:r w:rsidRPr="008954A6">
        <w:rPr>
          <w:rFonts w:ascii="Lato" w:hAnsi="Lato"/>
          <w:sz w:val="24"/>
        </w:rPr>
        <w:t>redundancies.</w:t>
      </w:r>
    </w:p>
    <w:p w14:paraId="0D32C6A0" w14:textId="77777777" w:rsidR="00557A14" w:rsidRPr="007F301F" w:rsidRDefault="00F24423" w:rsidP="00B838D3">
      <w:pPr>
        <w:pStyle w:val="ListParagraph"/>
        <w:numPr>
          <w:ilvl w:val="0"/>
          <w:numId w:val="11"/>
        </w:numPr>
        <w:tabs>
          <w:tab w:val="left" w:pos="1234"/>
        </w:tabs>
        <w:spacing w:before="66" w:line="276" w:lineRule="auto"/>
        <w:ind w:right="-31"/>
        <w:rPr>
          <w:rFonts w:ascii="Lato" w:hAnsi="Lato"/>
          <w:sz w:val="20"/>
        </w:rPr>
      </w:pPr>
      <w:r w:rsidRPr="007F301F">
        <w:rPr>
          <w:rFonts w:ascii="Lato" w:hAnsi="Lato"/>
          <w:b/>
          <w:sz w:val="24"/>
        </w:rPr>
        <w:t xml:space="preserve">Offering voluntary redundancy </w:t>
      </w:r>
      <w:r w:rsidRPr="007F301F">
        <w:rPr>
          <w:rFonts w:ascii="Lato" w:hAnsi="Lato"/>
          <w:sz w:val="24"/>
        </w:rPr>
        <w:t xml:space="preserve">- Ask employees if they would consider this option. Don't single out individuals otherwise you could be accused of discrimination, and remember a voluntary redundancy is still a dismissal. </w:t>
      </w:r>
      <w:r w:rsidR="00121FDB">
        <w:rPr>
          <w:rFonts w:ascii="Lato" w:hAnsi="Lato"/>
          <w:sz w:val="24"/>
        </w:rPr>
        <w:t xml:space="preserve"> You may not be able to accommodate all requests received for voluntary redundancy, where for example you receive more requests than you need or where key staff volunteer and you are unable to release them. Make sure you communicate this to staff when you are offering voluntary redundancy. </w:t>
      </w:r>
    </w:p>
    <w:p w14:paraId="6FFA99BA" w14:textId="77777777" w:rsidR="00557A14" w:rsidRPr="007F301F" w:rsidRDefault="00F24423" w:rsidP="00B838D3">
      <w:pPr>
        <w:pStyle w:val="ListParagraph"/>
        <w:numPr>
          <w:ilvl w:val="0"/>
          <w:numId w:val="11"/>
        </w:numPr>
        <w:tabs>
          <w:tab w:val="left" w:pos="1234"/>
        </w:tabs>
        <w:spacing w:before="153" w:line="276" w:lineRule="auto"/>
        <w:ind w:right="-31"/>
        <w:rPr>
          <w:rFonts w:ascii="Lato" w:hAnsi="Lato"/>
          <w:b/>
          <w:sz w:val="20"/>
        </w:rPr>
      </w:pPr>
      <w:r w:rsidRPr="007F301F">
        <w:rPr>
          <w:rFonts w:ascii="Lato" w:hAnsi="Lato"/>
          <w:b/>
          <w:sz w:val="24"/>
        </w:rPr>
        <w:t xml:space="preserve">Temporarily lay-off employees </w:t>
      </w:r>
      <w:r w:rsidRPr="007F301F">
        <w:rPr>
          <w:rFonts w:ascii="Lato" w:hAnsi="Lato"/>
          <w:sz w:val="24"/>
        </w:rPr>
        <w:t>- This is not the same as redundancy. If you have a temporary lack of work available and you already have employee agreement, or can get agreement, you can 'lay off' your staff for a period of time, usually with considerably reduced pay. To find out more, see L</w:t>
      </w:r>
      <w:r w:rsidR="00033569">
        <w:rPr>
          <w:rFonts w:ascii="Lato" w:hAnsi="Lato"/>
          <w:sz w:val="24"/>
        </w:rPr>
        <w:t xml:space="preserve">abour </w:t>
      </w:r>
      <w:r w:rsidRPr="007F301F">
        <w:rPr>
          <w:rFonts w:ascii="Lato" w:hAnsi="Lato"/>
          <w:sz w:val="24"/>
        </w:rPr>
        <w:t>R</w:t>
      </w:r>
      <w:r w:rsidR="00033569">
        <w:rPr>
          <w:rFonts w:ascii="Lato" w:hAnsi="Lato"/>
          <w:sz w:val="24"/>
        </w:rPr>
        <w:t xml:space="preserve">elations Agency </w:t>
      </w:r>
      <w:r w:rsidRPr="007F301F">
        <w:rPr>
          <w:rFonts w:ascii="Lato" w:hAnsi="Lato"/>
          <w:sz w:val="24"/>
        </w:rPr>
        <w:t xml:space="preserve">Information Note </w:t>
      </w:r>
      <w:r w:rsidR="00033569">
        <w:rPr>
          <w:rFonts w:ascii="Lato" w:hAnsi="Lato"/>
          <w:sz w:val="24"/>
        </w:rPr>
        <w:t xml:space="preserve">on </w:t>
      </w:r>
      <w:hyperlink r:id="rId11" w:history="1">
        <w:r w:rsidR="00033569" w:rsidRPr="003D0876">
          <w:rPr>
            <w:rStyle w:val="Hyperlink"/>
            <w:rFonts w:ascii="Lato" w:hAnsi="Lato"/>
            <w:color w:val="0070C0"/>
            <w:sz w:val="24"/>
          </w:rPr>
          <w:t>Temporary Lay-off and Short-time Working</w:t>
        </w:r>
      </w:hyperlink>
      <w:r w:rsidR="00033569">
        <w:rPr>
          <w:rFonts w:ascii="Lato" w:hAnsi="Lato"/>
          <w:sz w:val="24"/>
        </w:rPr>
        <w:t>.</w:t>
      </w:r>
    </w:p>
    <w:p w14:paraId="7BE857D9" w14:textId="77777777" w:rsidR="00B838D3" w:rsidRPr="00B838D3" w:rsidRDefault="00F24423" w:rsidP="00B838D3">
      <w:pPr>
        <w:pStyle w:val="ListParagraph"/>
        <w:numPr>
          <w:ilvl w:val="0"/>
          <w:numId w:val="11"/>
        </w:numPr>
        <w:tabs>
          <w:tab w:val="left" w:pos="1234"/>
        </w:tabs>
        <w:spacing w:before="154" w:line="276" w:lineRule="auto"/>
        <w:ind w:right="-31"/>
        <w:rPr>
          <w:rFonts w:ascii="Lato" w:hAnsi="Lato"/>
          <w:b/>
          <w:sz w:val="20"/>
        </w:rPr>
      </w:pPr>
      <w:r w:rsidRPr="007F301F">
        <w:rPr>
          <w:rFonts w:ascii="Lato" w:hAnsi="Lato"/>
          <w:b/>
          <w:sz w:val="24"/>
        </w:rPr>
        <w:t xml:space="preserve">Temporarily place employees on reduced hours working </w:t>
      </w:r>
      <w:r w:rsidR="004F5B05">
        <w:rPr>
          <w:rFonts w:ascii="Lato" w:hAnsi="Lato"/>
          <w:sz w:val="24"/>
        </w:rPr>
        <w:t>-</w:t>
      </w:r>
      <w:r w:rsidRPr="007F301F">
        <w:rPr>
          <w:rFonts w:ascii="Lato" w:hAnsi="Lato"/>
          <w:sz w:val="24"/>
        </w:rPr>
        <w:t xml:space="preserve"> This is similar in practice to lay-offs, and is where, </w:t>
      </w:r>
      <w:r w:rsidRPr="007F301F">
        <w:rPr>
          <w:rFonts w:ascii="Lato" w:hAnsi="Lato"/>
          <w:b/>
          <w:sz w:val="24"/>
        </w:rPr>
        <w:t>with agreement</w:t>
      </w:r>
      <w:r w:rsidRPr="007F301F">
        <w:rPr>
          <w:rFonts w:ascii="Lato" w:hAnsi="Lato"/>
          <w:sz w:val="24"/>
        </w:rPr>
        <w:t xml:space="preserve">, employees are laid-off for a number of days each week, or for a number of hours during a working day. To </w:t>
      </w:r>
      <w:r w:rsidR="00033569">
        <w:rPr>
          <w:rFonts w:ascii="Lato" w:hAnsi="Lato"/>
          <w:sz w:val="24"/>
        </w:rPr>
        <w:t>find out more, see Information N</w:t>
      </w:r>
      <w:r w:rsidRPr="007F301F">
        <w:rPr>
          <w:rFonts w:ascii="Lato" w:hAnsi="Lato"/>
          <w:sz w:val="24"/>
        </w:rPr>
        <w:t xml:space="preserve">ote </w:t>
      </w:r>
      <w:r w:rsidR="00033569">
        <w:rPr>
          <w:rFonts w:ascii="Lato" w:hAnsi="Lato"/>
          <w:sz w:val="24"/>
        </w:rPr>
        <w:t xml:space="preserve">on </w:t>
      </w:r>
      <w:hyperlink r:id="rId12" w:history="1">
        <w:r w:rsidR="00D57B7D" w:rsidRPr="003D0876">
          <w:rPr>
            <w:rStyle w:val="Hyperlink"/>
            <w:rFonts w:ascii="Lato" w:hAnsi="Lato"/>
            <w:color w:val="0070C0"/>
            <w:sz w:val="24"/>
          </w:rPr>
          <w:t>Temporary Lay-off and Short-time Working</w:t>
        </w:r>
      </w:hyperlink>
      <w:r w:rsidR="00D57B7D">
        <w:rPr>
          <w:rFonts w:ascii="Lato" w:hAnsi="Lato"/>
          <w:sz w:val="24"/>
        </w:rPr>
        <w:t>.</w:t>
      </w:r>
    </w:p>
    <w:p w14:paraId="1B7F1399" w14:textId="77777777" w:rsidR="00557A14" w:rsidRPr="00B838D3" w:rsidRDefault="00F24423" w:rsidP="00B838D3">
      <w:pPr>
        <w:pStyle w:val="ListParagraph"/>
        <w:numPr>
          <w:ilvl w:val="0"/>
          <w:numId w:val="11"/>
        </w:numPr>
        <w:tabs>
          <w:tab w:val="left" w:pos="1234"/>
        </w:tabs>
        <w:spacing w:before="154" w:line="276" w:lineRule="auto"/>
        <w:ind w:right="-31"/>
        <w:rPr>
          <w:rFonts w:ascii="Lato" w:hAnsi="Lato"/>
          <w:b/>
          <w:sz w:val="20"/>
        </w:rPr>
      </w:pPr>
      <w:r w:rsidRPr="00B838D3">
        <w:rPr>
          <w:rFonts w:ascii="Lato" w:hAnsi="Lato"/>
          <w:b/>
          <w:sz w:val="24"/>
        </w:rPr>
        <w:t xml:space="preserve">Changing your staff employment contracts </w:t>
      </w:r>
      <w:r w:rsidRPr="00B838D3">
        <w:rPr>
          <w:rFonts w:ascii="Lato" w:hAnsi="Lato"/>
          <w:sz w:val="24"/>
        </w:rPr>
        <w:t xml:space="preserve">- Sometimes you might not want to lose your staff but instead can </w:t>
      </w:r>
      <w:r w:rsidRPr="00B838D3">
        <w:rPr>
          <w:rFonts w:ascii="Lato" w:hAnsi="Lato"/>
          <w:b/>
          <w:sz w:val="24"/>
        </w:rPr>
        <w:t xml:space="preserve">agree </w:t>
      </w:r>
      <w:r w:rsidRPr="00B838D3">
        <w:rPr>
          <w:rFonts w:ascii="Lato" w:hAnsi="Lato"/>
          <w:sz w:val="24"/>
        </w:rPr>
        <w:t xml:space="preserve">new terms and conditions such as wages, </w:t>
      </w:r>
      <w:proofErr w:type="gramStart"/>
      <w:r w:rsidRPr="00B838D3">
        <w:rPr>
          <w:rFonts w:ascii="Lato" w:hAnsi="Lato"/>
          <w:sz w:val="24"/>
        </w:rPr>
        <w:t>hours</w:t>
      </w:r>
      <w:proofErr w:type="gramEnd"/>
      <w:r w:rsidRPr="00B838D3">
        <w:rPr>
          <w:rFonts w:ascii="Lato" w:hAnsi="Lato"/>
          <w:sz w:val="24"/>
        </w:rPr>
        <w:t xml:space="preserve"> and duties. As a last resort, you may need to impose changes to terms and conditions which are often simpler and better alternatives to redundancies. If you impose changes in contractual terms </w:t>
      </w:r>
      <w:r w:rsidRPr="00B838D3">
        <w:rPr>
          <w:rFonts w:ascii="Lato" w:hAnsi="Lato"/>
          <w:b/>
          <w:sz w:val="24"/>
        </w:rPr>
        <w:t xml:space="preserve">without the agreement </w:t>
      </w:r>
      <w:r w:rsidRPr="00B838D3">
        <w:rPr>
          <w:rFonts w:ascii="Lato" w:hAnsi="Lato"/>
          <w:sz w:val="24"/>
        </w:rPr>
        <w:t>of the employee, or without dismissing and re-engaging the employee, then there will be a breach of contract. This is called a unilateral variation of contract. To find out more, see L</w:t>
      </w:r>
      <w:r w:rsidR="00D57B7D" w:rsidRPr="00B838D3">
        <w:rPr>
          <w:rFonts w:ascii="Lato" w:hAnsi="Lato"/>
          <w:sz w:val="24"/>
        </w:rPr>
        <w:t xml:space="preserve">abour </w:t>
      </w:r>
      <w:r w:rsidRPr="00B838D3">
        <w:rPr>
          <w:rFonts w:ascii="Lato" w:hAnsi="Lato"/>
          <w:sz w:val="24"/>
        </w:rPr>
        <w:t>R</w:t>
      </w:r>
      <w:r w:rsidR="00D57B7D" w:rsidRPr="00B838D3">
        <w:rPr>
          <w:rFonts w:ascii="Lato" w:hAnsi="Lato"/>
          <w:sz w:val="24"/>
        </w:rPr>
        <w:t xml:space="preserve">elations </w:t>
      </w:r>
      <w:r w:rsidRPr="00B838D3">
        <w:rPr>
          <w:rFonts w:ascii="Lato" w:hAnsi="Lato"/>
          <w:sz w:val="24"/>
        </w:rPr>
        <w:t>A</w:t>
      </w:r>
      <w:r w:rsidR="00D57B7D" w:rsidRPr="00B838D3">
        <w:rPr>
          <w:rFonts w:ascii="Lato" w:hAnsi="Lato"/>
          <w:sz w:val="24"/>
        </w:rPr>
        <w:t>gency</w:t>
      </w:r>
      <w:r w:rsidRPr="00B838D3">
        <w:rPr>
          <w:rFonts w:ascii="Lato" w:hAnsi="Lato"/>
          <w:sz w:val="24"/>
        </w:rPr>
        <w:t xml:space="preserve"> Advisory Guide </w:t>
      </w:r>
      <w:r w:rsidR="00D57B7D" w:rsidRPr="00B838D3">
        <w:rPr>
          <w:rFonts w:ascii="Lato" w:hAnsi="Lato"/>
          <w:sz w:val="24"/>
        </w:rPr>
        <w:t xml:space="preserve">- </w:t>
      </w:r>
      <w:hyperlink r:id="rId13" w:history="1">
        <w:r w:rsidR="00D57B7D" w:rsidRPr="003D0876">
          <w:rPr>
            <w:rStyle w:val="Hyperlink"/>
            <w:rFonts w:ascii="Lato" w:hAnsi="Lato"/>
            <w:color w:val="0070C0"/>
            <w:sz w:val="24"/>
          </w:rPr>
          <w:t>Advice on Agreeing and Changing Contracts of Employment</w:t>
        </w:r>
      </w:hyperlink>
      <w:r w:rsidR="00D57B7D" w:rsidRPr="00B838D3">
        <w:rPr>
          <w:rFonts w:ascii="Lato" w:hAnsi="Lato"/>
          <w:sz w:val="24"/>
        </w:rPr>
        <w:t>.</w:t>
      </w:r>
      <w:r w:rsidRPr="00B838D3">
        <w:rPr>
          <w:rFonts w:ascii="Lato" w:hAnsi="Lato"/>
          <w:color w:val="538DD3"/>
          <w:sz w:val="24"/>
        </w:rPr>
        <w:t xml:space="preserve"> </w:t>
      </w:r>
    </w:p>
    <w:p w14:paraId="751FA07B" w14:textId="77777777" w:rsidR="00D57B7D" w:rsidRPr="008C7CB3" w:rsidRDefault="00D57B7D" w:rsidP="004F568D">
      <w:pPr>
        <w:pStyle w:val="BodyText"/>
      </w:pPr>
    </w:p>
    <w:p w14:paraId="595C8EF6" w14:textId="77777777" w:rsidR="00557A14" w:rsidRPr="00D57B7D" w:rsidRDefault="00F24423" w:rsidP="00AD5E83">
      <w:pPr>
        <w:pStyle w:val="Heading1"/>
        <w:ind w:left="567"/>
        <w:rPr>
          <w:rFonts w:ascii="Lato" w:hAnsi="Lato"/>
          <w:sz w:val="28"/>
          <w:szCs w:val="28"/>
        </w:rPr>
      </w:pPr>
      <w:r w:rsidRPr="00D57B7D">
        <w:rPr>
          <w:rFonts w:ascii="Lato" w:hAnsi="Lato"/>
          <w:sz w:val="28"/>
          <w:szCs w:val="28"/>
        </w:rPr>
        <w:t>Preparation</w:t>
      </w:r>
    </w:p>
    <w:p w14:paraId="4EE54C02" w14:textId="77777777" w:rsidR="00557A14" w:rsidRDefault="00557A14">
      <w:pPr>
        <w:pStyle w:val="BodyText"/>
        <w:spacing w:before="6"/>
        <w:rPr>
          <w:b/>
          <w:sz w:val="29"/>
        </w:rPr>
      </w:pPr>
    </w:p>
    <w:p w14:paraId="4DA1BDFF" w14:textId="77777777" w:rsidR="00557A14" w:rsidRPr="002D5701" w:rsidRDefault="00F24423" w:rsidP="00B838D3">
      <w:pPr>
        <w:pStyle w:val="BodyText"/>
        <w:spacing w:before="1" w:line="276" w:lineRule="auto"/>
        <w:ind w:left="567" w:right="-31"/>
        <w:rPr>
          <w:rFonts w:ascii="Lato" w:hAnsi="Lato"/>
        </w:rPr>
      </w:pPr>
      <w:r w:rsidRPr="002D5701">
        <w:rPr>
          <w:rFonts w:ascii="Lato" w:hAnsi="Lato"/>
        </w:rPr>
        <w:t>Draw-up a draft framework of what you are thinking of doing and in what order. When making/intending to make fewer than 20 people redundant, this should include.</w:t>
      </w:r>
    </w:p>
    <w:p w14:paraId="5102AE3C" w14:textId="77777777" w:rsidR="00557A14" w:rsidRPr="002D5701" w:rsidRDefault="00557A14">
      <w:pPr>
        <w:pStyle w:val="BodyText"/>
        <w:spacing w:before="9"/>
        <w:rPr>
          <w:rFonts w:ascii="Lato" w:hAnsi="Lato"/>
          <w:sz w:val="22"/>
        </w:rPr>
      </w:pPr>
    </w:p>
    <w:p w14:paraId="6EE32263" w14:textId="77777777" w:rsidR="00557A14" w:rsidRPr="002D5701" w:rsidRDefault="00527B51" w:rsidP="00B838D3">
      <w:pPr>
        <w:pStyle w:val="ListParagraph"/>
        <w:numPr>
          <w:ilvl w:val="0"/>
          <w:numId w:val="12"/>
        </w:numPr>
        <w:tabs>
          <w:tab w:val="left" w:pos="1234"/>
        </w:tabs>
        <w:spacing w:line="276" w:lineRule="auto"/>
        <w:ind w:right="-31"/>
        <w:rPr>
          <w:rFonts w:ascii="Lato" w:hAnsi="Lato"/>
          <w:sz w:val="20"/>
        </w:rPr>
      </w:pPr>
      <w:hyperlink r:id="rId14">
        <w:r w:rsidR="00F24423" w:rsidRPr="002D5701">
          <w:rPr>
            <w:rFonts w:ascii="Lato" w:hAnsi="Lato"/>
            <w:b/>
            <w:sz w:val="24"/>
          </w:rPr>
          <w:t xml:space="preserve">Focusing on your businesses future </w:t>
        </w:r>
      </w:hyperlink>
      <w:r w:rsidR="00F24423" w:rsidRPr="002D5701">
        <w:rPr>
          <w:rFonts w:ascii="Lato" w:hAnsi="Lato"/>
          <w:sz w:val="24"/>
        </w:rPr>
        <w:t>- It's important to remember that redundancy is meant to help you get your business back on track. You'll need to plan how the business will operate when redundant staff leave and</w:t>
      </w:r>
      <w:r w:rsidR="00F24423" w:rsidRPr="002D5701">
        <w:rPr>
          <w:rFonts w:ascii="Lato" w:hAnsi="Lato"/>
          <w:spacing w:val="-44"/>
          <w:sz w:val="24"/>
        </w:rPr>
        <w:t xml:space="preserve"> </w:t>
      </w:r>
      <w:r w:rsidR="00F24423" w:rsidRPr="002D5701">
        <w:rPr>
          <w:rFonts w:ascii="Lato" w:hAnsi="Lato"/>
          <w:sz w:val="24"/>
        </w:rPr>
        <w:t>communicate your vision for the future of the business to the staff that will be</w:t>
      </w:r>
      <w:r w:rsidR="00F24423" w:rsidRPr="002D5701">
        <w:rPr>
          <w:rFonts w:ascii="Lato" w:hAnsi="Lato"/>
          <w:spacing w:val="-16"/>
          <w:sz w:val="24"/>
        </w:rPr>
        <w:t xml:space="preserve"> </w:t>
      </w:r>
      <w:r w:rsidR="00F24423" w:rsidRPr="002D5701">
        <w:rPr>
          <w:rFonts w:ascii="Lato" w:hAnsi="Lato"/>
          <w:sz w:val="24"/>
        </w:rPr>
        <w:t>staying.</w:t>
      </w:r>
    </w:p>
    <w:p w14:paraId="1AAB3411" w14:textId="77777777" w:rsidR="00557A14" w:rsidRPr="002D5701" w:rsidRDefault="00527B51" w:rsidP="00B838D3">
      <w:pPr>
        <w:pStyle w:val="ListParagraph"/>
        <w:numPr>
          <w:ilvl w:val="0"/>
          <w:numId w:val="12"/>
        </w:numPr>
        <w:tabs>
          <w:tab w:val="left" w:pos="1234"/>
        </w:tabs>
        <w:spacing w:before="153" w:line="276" w:lineRule="auto"/>
        <w:ind w:right="-31"/>
        <w:rPr>
          <w:rFonts w:ascii="Lato" w:hAnsi="Lato"/>
          <w:sz w:val="20"/>
        </w:rPr>
      </w:pPr>
      <w:hyperlink r:id="rId15">
        <w:r w:rsidR="00F24423" w:rsidRPr="002D5701">
          <w:rPr>
            <w:rFonts w:ascii="Lato" w:hAnsi="Lato"/>
            <w:b/>
            <w:sz w:val="24"/>
          </w:rPr>
          <w:t>Briefing your managers</w:t>
        </w:r>
      </w:hyperlink>
      <w:r w:rsidR="00F24423" w:rsidRPr="002D5701">
        <w:rPr>
          <w:rFonts w:ascii="Lato" w:hAnsi="Lato"/>
          <w:b/>
          <w:sz w:val="24"/>
        </w:rPr>
        <w:t xml:space="preserve"> </w:t>
      </w:r>
      <w:r w:rsidR="00F24423" w:rsidRPr="002D5701">
        <w:rPr>
          <w:rFonts w:ascii="Lato" w:hAnsi="Lato"/>
          <w:sz w:val="24"/>
        </w:rPr>
        <w:t>- Talking with your managers will help smooth the process and help you work out what support they need. If you are the owner and only manager, you may need help and/or</w:t>
      </w:r>
      <w:r w:rsidR="00F24423" w:rsidRPr="002D5701">
        <w:rPr>
          <w:rFonts w:ascii="Lato" w:hAnsi="Lato"/>
          <w:spacing w:val="-7"/>
          <w:sz w:val="24"/>
        </w:rPr>
        <w:t xml:space="preserve"> </w:t>
      </w:r>
      <w:r w:rsidR="00F24423" w:rsidRPr="002D5701">
        <w:rPr>
          <w:rFonts w:ascii="Lato" w:hAnsi="Lato"/>
          <w:sz w:val="24"/>
        </w:rPr>
        <w:t>training.</w:t>
      </w:r>
    </w:p>
    <w:p w14:paraId="34F92CA5" w14:textId="77777777" w:rsidR="00557A14" w:rsidRPr="002D5701" w:rsidRDefault="00527B51" w:rsidP="00B838D3">
      <w:pPr>
        <w:pStyle w:val="ListParagraph"/>
        <w:numPr>
          <w:ilvl w:val="0"/>
          <w:numId w:val="12"/>
        </w:numPr>
        <w:tabs>
          <w:tab w:val="left" w:pos="1234"/>
        </w:tabs>
        <w:spacing w:before="153" w:line="276" w:lineRule="auto"/>
        <w:ind w:right="-31"/>
        <w:rPr>
          <w:rFonts w:ascii="Lato" w:hAnsi="Lato"/>
          <w:sz w:val="20"/>
        </w:rPr>
      </w:pPr>
      <w:hyperlink r:id="rId16">
        <w:r w:rsidR="00F24423" w:rsidRPr="002D5701">
          <w:rPr>
            <w:rFonts w:ascii="Lato" w:hAnsi="Lato"/>
            <w:b/>
            <w:sz w:val="24"/>
          </w:rPr>
          <w:t>Talking to your staff</w:t>
        </w:r>
      </w:hyperlink>
      <w:r w:rsidR="00F24423" w:rsidRPr="002D5701">
        <w:rPr>
          <w:rFonts w:ascii="Lato" w:hAnsi="Lato"/>
          <w:b/>
          <w:sz w:val="24"/>
        </w:rPr>
        <w:t xml:space="preserve"> </w:t>
      </w:r>
      <w:r w:rsidR="00F24423" w:rsidRPr="002D5701">
        <w:rPr>
          <w:rFonts w:ascii="Lato" w:hAnsi="Lato"/>
          <w:sz w:val="24"/>
        </w:rPr>
        <w:t xml:space="preserve">- You're legally required to </w:t>
      </w:r>
      <w:r w:rsidR="00F24423" w:rsidRPr="002D5701">
        <w:rPr>
          <w:rFonts w:ascii="Lato" w:hAnsi="Lato"/>
          <w:b/>
          <w:sz w:val="24"/>
        </w:rPr>
        <w:t xml:space="preserve">consult meaningfully </w:t>
      </w:r>
      <w:r w:rsidR="00F24423" w:rsidRPr="002D5701">
        <w:rPr>
          <w:rFonts w:ascii="Lato" w:hAnsi="Lato"/>
          <w:sz w:val="24"/>
        </w:rPr>
        <w:t xml:space="preserve">with your staff. This is a very specific way of discussing the situation with staff, so working out how, when and what to talk about is important. It's also useful because your staff may give you </w:t>
      </w:r>
      <w:r w:rsidR="00121FDB">
        <w:rPr>
          <w:rFonts w:ascii="Lato" w:hAnsi="Lato"/>
          <w:sz w:val="24"/>
        </w:rPr>
        <w:t xml:space="preserve">ideas on how </w:t>
      </w:r>
      <w:r w:rsidR="004F5B05">
        <w:rPr>
          <w:rFonts w:ascii="Lato" w:hAnsi="Lato"/>
          <w:sz w:val="24"/>
        </w:rPr>
        <w:t>to avoid redundancies or minimis</w:t>
      </w:r>
      <w:r w:rsidR="00121FDB">
        <w:rPr>
          <w:rFonts w:ascii="Lato" w:hAnsi="Lato"/>
          <w:sz w:val="24"/>
        </w:rPr>
        <w:t xml:space="preserve">e the number of </w:t>
      </w:r>
      <w:r w:rsidR="00CB297E">
        <w:rPr>
          <w:rFonts w:ascii="Lato" w:hAnsi="Lato"/>
          <w:sz w:val="24"/>
        </w:rPr>
        <w:t>p</w:t>
      </w:r>
      <w:r w:rsidR="00121FDB">
        <w:rPr>
          <w:rFonts w:ascii="Lato" w:hAnsi="Lato"/>
          <w:sz w:val="24"/>
        </w:rPr>
        <w:t xml:space="preserve">eople being made redundant, </w:t>
      </w:r>
      <w:r w:rsidR="00F24423" w:rsidRPr="002D5701">
        <w:rPr>
          <w:rFonts w:ascii="Lato" w:hAnsi="Lato"/>
          <w:sz w:val="24"/>
        </w:rPr>
        <w:t>that you hadn't previously</w:t>
      </w:r>
      <w:r w:rsidR="00F24423" w:rsidRPr="002D5701">
        <w:rPr>
          <w:rFonts w:ascii="Lato" w:hAnsi="Lato"/>
          <w:spacing w:val="-16"/>
          <w:sz w:val="24"/>
        </w:rPr>
        <w:t xml:space="preserve"> </w:t>
      </w:r>
      <w:r w:rsidR="00F24423" w:rsidRPr="002D5701">
        <w:rPr>
          <w:rFonts w:ascii="Lato" w:hAnsi="Lato"/>
          <w:sz w:val="24"/>
        </w:rPr>
        <w:t>considered.</w:t>
      </w:r>
    </w:p>
    <w:p w14:paraId="56327FD2" w14:textId="77777777" w:rsidR="00557A14" w:rsidRPr="00A43028" w:rsidRDefault="00F24423" w:rsidP="00B838D3">
      <w:pPr>
        <w:pStyle w:val="ListParagraph"/>
        <w:numPr>
          <w:ilvl w:val="0"/>
          <w:numId w:val="12"/>
        </w:numPr>
        <w:tabs>
          <w:tab w:val="left" w:pos="1234"/>
        </w:tabs>
        <w:spacing w:before="66" w:line="276" w:lineRule="auto"/>
        <w:ind w:right="-31"/>
        <w:rPr>
          <w:rFonts w:ascii="Lato" w:hAnsi="Lato"/>
          <w:sz w:val="20"/>
        </w:rPr>
      </w:pPr>
      <w:r w:rsidRPr="00A43028">
        <w:rPr>
          <w:rFonts w:ascii="Lato" w:hAnsi="Lato"/>
          <w:b/>
          <w:sz w:val="24"/>
        </w:rPr>
        <w:t xml:space="preserve">Be careful in </w:t>
      </w:r>
      <w:hyperlink r:id="rId17">
        <w:r w:rsidRPr="00A43028">
          <w:rPr>
            <w:rFonts w:ascii="Lato" w:hAnsi="Lato"/>
            <w:b/>
            <w:sz w:val="24"/>
          </w:rPr>
          <w:t>choosing which jobs will go</w:t>
        </w:r>
      </w:hyperlink>
      <w:r w:rsidRPr="00A43028">
        <w:rPr>
          <w:rFonts w:ascii="Lato" w:hAnsi="Lato"/>
          <w:b/>
          <w:sz w:val="24"/>
        </w:rPr>
        <w:t xml:space="preserve"> </w:t>
      </w:r>
      <w:r w:rsidRPr="00A43028">
        <w:rPr>
          <w:rFonts w:ascii="Lato" w:hAnsi="Lato"/>
          <w:sz w:val="24"/>
        </w:rPr>
        <w:t>- If redundancy does turn out to be the way forward, you need to plan how you will fairly and consistently decide which jobs will go. You also need to plan how you will select people for redundancy from those</w:t>
      </w:r>
      <w:r w:rsidRPr="00A43028">
        <w:rPr>
          <w:rFonts w:ascii="Lato" w:hAnsi="Lato"/>
          <w:spacing w:val="-4"/>
          <w:sz w:val="24"/>
        </w:rPr>
        <w:t xml:space="preserve"> </w:t>
      </w:r>
      <w:r w:rsidRPr="00A43028">
        <w:rPr>
          <w:rFonts w:ascii="Lato" w:hAnsi="Lato"/>
          <w:sz w:val="24"/>
        </w:rPr>
        <w:t>posts.</w:t>
      </w:r>
    </w:p>
    <w:p w14:paraId="6A5E78DF" w14:textId="77777777" w:rsidR="00557A14" w:rsidRPr="00A43028" w:rsidRDefault="00527B51" w:rsidP="00B838D3">
      <w:pPr>
        <w:pStyle w:val="ListParagraph"/>
        <w:numPr>
          <w:ilvl w:val="0"/>
          <w:numId w:val="12"/>
        </w:numPr>
        <w:tabs>
          <w:tab w:val="left" w:pos="1234"/>
        </w:tabs>
        <w:spacing w:before="155" w:line="276" w:lineRule="auto"/>
        <w:ind w:right="-31"/>
        <w:jc w:val="both"/>
        <w:rPr>
          <w:rFonts w:ascii="Lato" w:hAnsi="Lato"/>
          <w:sz w:val="20"/>
        </w:rPr>
      </w:pPr>
      <w:hyperlink r:id="rId18">
        <w:r w:rsidR="00F24423" w:rsidRPr="00A43028">
          <w:rPr>
            <w:rFonts w:ascii="Lato" w:hAnsi="Lato"/>
            <w:b/>
            <w:sz w:val="24"/>
          </w:rPr>
          <w:t>Giving an indication of redundancy notice and pay</w:t>
        </w:r>
      </w:hyperlink>
      <w:r w:rsidR="00F24423" w:rsidRPr="00A43028">
        <w:rPr>
          <w:rFonts w:ascii="Lato" w:hAnsi="Lato"/>
          <w:b/>
          <w:sz w:val="24"/>
        </w:rPr>
        <w:t xml:space="preserve"> </w:t>
      </w:r>
      <w:r w:rsidR="004F5B05">
        <w:rPr>
          <w:rFonts w:ascii="Lato" w:hAnsi="Lato"/>
          <w:sz w:val="24"/>
        </w:rPr>
        <w:t>- T</w:t>
      </w:r>
      <w:r w:rsidR="00F24423" w:rsidRPr="00A43028">
        <w:rPr>
          <w:rFonts w:ascii="Lato" w:hAnsi="Lato"/>
          <w:sz w:val="24"/>
        </w:rPr>
        <w:t xml:space="preserve">his should </w:t>
      </w:r>
      <w:r w:rsidR="004F5B05">
        <w:rPr>
          <w:rFonts w:ascii="Lato" w:hAnsi="Lato"/>
          <w:sz w:val="24"/>
        </w:rPr>
        <w:t>be part of your discussions and</w:t>
      </w:r>
      <w:r w:rsidR="00F24423" w:rsidRPr="00A43028">
        <w:rPr>
          <w:rFonts w:ascii="Lato" w:hAnsi="Lato"/>
          <w:sz w:val="24"/>
        </w:rPr>
        <w:t xml:space="preserve"> </w:t>
      </w:r>
      <w:r w:rsidR="004F5B05">
        <w:rPr>
          <w:rFonts w:ascii="Lato" w:hAnsi="Lato"/>
          <w:sz w:val="24"/>
        </w:rPr>
        <w:t xml:space="preserve">if </w:t>
      </w:r>
      <w:r w:rsidR="00F24423" w:rsidRPr="00A43028">
        <w:rPr>
          <w:rFonts w:ascii="Lato" w:hAnsi="Lato"/>
          <w:sz w:val="24"/>
        </w:rPr>
        <w:t>handled well, can be reassuring for your staff and your business planning.</w:t>
      </w:r>
      <w:r w:rsidR="00121FDB">
        <w:rPr>
          <w:rFonts w:ascii="Lato" w:hAnsi="Lato"/>
          <w:sz w:val="24"/>
        </w:rPr>
        <w:t xml:space="preserve"> </w:t>
      </w:r>
    </w:p>
    <w:p w14:paraId="454FFE32" w14:textId="77777777" w:rsidR="00557A14" w:rsidRPr="00A43028" w:rsidRDefault="00527B51" w:rsidP="00B838D3">
      <w:pPr>
        <w:pStyle w:val="ListParagraph"/>
        <w:numPr>
          <w:ilvl w:val="0"/>
          <w:numId w:val="12"/>
        </w:numPr>
        <w:tabs>
          <w:tab w:val="left" w:pos="1234"/>
        </w:tabs>
        <w:spacing w:before="150" w:line="276" w:lineRule="auto"/>
        <w:ind w:right="-31"/>
        <w:jc w:val="both"/>
        <w:rPr>
          <w:rFonts w:ascii="Lato" w:hAnsi="Lato"/>
          <w:sz w:val="20"/>
        </w:rPr>
      </w:pPr>
      <w:hyperlink r:id="rId19">
        <w:r w:rsidR="00F24423" w:rsidRPr="00A43028">
          <w:rPr>
            <w:rFonts w:ascii="Lato" w:hAnsi="Lato"/>
            <w:b/>
            <w:sz w:val="24"/>
          </w:rPr>
          <w:t xml:space="preserve">Remembering notice period rights </w:t>
        </w:r>
      </w:hyperlink>
      <w:r w:rsidR="00F24423" w:rsidRPr="00A43028">
        <w:rPr>
          <w:rFonts w:ascii="Lato" w:hAnsi="Lato"/>
          <w:sz w:val="24"/>
        </w:rPr>
        <w:t>- Being mindful of special rights your redundant staff have to look for jobs or training will help you plan ahead. An employee with two years' continuous service who is being made redundant can take reasonable time off with pay to loo</w:t>
      </w:r>
      <w:r w:rsidR="00A43028" w:rsidRPr="00A43028">
        <w:rPr>
          <w:rFonts w:ascii="Lato" w:hAnsi="Lato"/>
          <w:sz w:val="24"/>
        </w:rPr>
        <w:t>k for another job, or to arrange training</w:t>
      </w:r>
      <w:r w:rsidR="00F24423" w:rsidRPr="00A43028">
        <w:rPr>
          <w:rFonts w:ascii="Lato" w:hAnsi="Lato"/>
          <w:sz w:val="24"/>
        </w:rPr>
        <w:t>. You do not have to pay more than two fifths of a week’s pay no matter how much time off you give the</w:t>
      </w:r>
      <w:r w:rsidR="00F24423" w:rsidRPr="00A43028">
        <w:rPr>
          <w:rFonts w:ascii="Lato" w:hAnsi="Lato"/>
          <w:spacing w:val="-6"/>
          <w:sz w:val="24"/>
        </w:rPr>
        <w:t xml:space="preserve"> </w:t>
      </w:r>
      <w:r w:rsidR="00F24423" w:rsidRPr="00A43028">
        <w:rPr>
          <w:rFonts w:ascii="Lato" w:hAnsi="Lato"/>
          <w:sz w:val="24"/>
        </w:rPr>
        <w:t>employee.</w:t>
      </w:r>
    </w:p>
    <w:p w14:paraId="28D78F52" w14:textId="77777777" w:rsidR="00557A14" w:rsidRPr="00520681" w:rsidRDefault="00F24423" w:rsidP="00B838D3">
      <w:pPr>
        <w:pStyle w:val="ListParagraph"/>
        <w:numPr>
          <w:ilvl w:val="0"/>
          <w:numId w:val="12"/>
        </w:numPr>
        <w:tabs>
          <w:tab w:val="left" w:pos="1234"/>
        </w:tabs>
        <w:spacing w:before="153" w:line="276" w:lineRule="auto"/>
        <w:ind w:right="-31"/>
        <w:rPr>
          <w:rFonts w:ascii="Lato" w:hAnsi="Lato"/>
          <w:sz w:val="20"/>
        </w:rPr>
      </w:pPr>
      <w:r w:rsidRPr="00A43028">
        <w:rPr>
          <w:rFonts w:ascii="Lato" w:hAnsi="Lato"/>
          <w:b/>
          <w:sz w:val="24"/>
        </w:rPr>
        <w:t xml:space="preserve">If other jobs in your business come about </w:t>
      </w:r>
      <w:r w:rsidRPr="00A43028">
        <w:rPr>
          <w:rFonts w:ascii="Lato" w:hAnsi="Lato"/>
          <w:sz w:val="24"/>
        </w:rPr>
        <w:t xml:space="preserve">- Ensure there are provisions for trial periods that could help you avoid redundancy costs. </w:t>
      </w:r>
      <w:r w:rsidRPr="00520681">
        <w:rPr>
          <w:rFonts w:ascii="Lato" w:hAnsi="Lato"/>
          <w:sz w:val="24"/>
        </w:rPr>
        <w:t>Employees who accept an offer of alte</w:t>
      </w:r>
      <w:r w:rsidR="00B838D3" w:rsidRPr="00520681">
        <w:rPr>
          <w:rFonts w:ascii="Lato" w:hAnsi="Lato"/>
          <w:sz w:val="24"/>
        </w:rPr>
        <w:t>rnative work are allowed a four-</w:t>
      </w:r>
      <w:r w:rsidRPr="00520681">
        <w:rPr>
          <w:rFonts w:ascii="Lato" w:hAnsi="Lato"/>
          <w:sz w:val="24"/>
        </w:rPr>
        <w:t>week trial period, after the notice period, to see if</w:t>
      </w:r>
      <w:r w:rsidR="00B838D3" w:rsidRPr="00520681">
        <w:rPr>
          <w:rFonts w:ascii="Lato" w:hAnsi="Lato"/>
          <w:sz w:val="24"/>
        </w:rPr>
        <w:t xml:space="preserve"> the work is suitable. The four-</w:t>
      </w:r>
      <w:r w:rsidRPr="00520681">
        <w:rPr>
          <w:rFonts w:ascii="Lato" w:hAnsi="Lato"/>
          <w:sz w:val="24"/>
        </w:rPr>
        <w:t>week trial period can</w:t>
      </w:r>
      <w:r w:rsidR="00B838D3" w:rsidRPr="00520681">
        <w:rPr>
          <w:rFonts w:ascii="Lato" w:hAnsi="Lato"/>
          <w:sz w:val="24"/>
        </w:rPr>
        <w:t xml:space="preserve"> </w:t>
      </w:r>
      <w:r w:rsidRPr="00520681">
        <w:rPr>
          <w:rFonts w:ascii="Lato" w:hAnsi="Lato"/>
          <w:sz w:val="24"/>
        </w:rPr>
        <w:t xml:space="preserve">be extended by agreement </w:t>
      </w:r>
      <w:r w:rsidR="00A43028" w:rsidRPr="00520681">
        <w:rPr>
          <w:rFonts w:ascii="Lato" w:hAnsi="Lato"/>
          <w:sz w:val="24"/>
        </w:rPr>
        <w:t xml:space="preserve">- </w:t>
      </w:r>
      <w:r w:rsidRPr="00520681">
        <w:rPr>
          <w:rFonts w:ascii="Lato" w:hAnsi="Lato"/>
          <w:sz w:val="24"/>
        </w:rPr>
        <w:t>this should be in writing and show the date on which the trial period ends. They may still claim a statutory redundancy payment (SRP) if you both agree that the work is not suitable. If you think the job is suitable but the employee unreasonably refuses to take it, they may lose any entitlement to a statutory redundancy</w:t>
      </w:r>
      <w:r w:rsidRPr="00520681">
        <w:rPr>
          <w:rFonts w:ascii="Lato" w:hAnsi="Lato"/>
          <w:spacing w:val="-4"/>
          <w:sz w:val="24"/>
        </w:rPr>
        <w:t xml:space="preserve"> </w:t>
      </w:r>
      <w:r w:rsidRPr="00520681">
        <w:rPr>
          <w:rFonts w:ascii="Lato" w:hAnsi="Lato"/>
          <w:sz w:val="24"/>
        </w:rPr>
        <w:t>payment.</w:t>
      </w:r>
    </w:p>
    <w:p w14:paraId="70A1F761" w14:textId="77777777" w:rsidR="00285E31" w:rsidRPr="00A43028" w:rsidRDefault="00B838D3" w:rsidP="00B838D3">
      <w:pPr>
        <w:pStyle w:val="ListParagraph"/>
        <w:numPr>
          <w:ilvl w:val="0"/>
          <w:numId w:val="12"/>
        </w:numPr>
        <w:tabs>
          <w:tab w:val="left" w:pos="1234"/>
        </w:tabs>
        <w:spacing w:before="153" w:line="276" w:lineRule="auto"/>
        <w:ind w:right="-31"/>
        <w:jc w:val="both"/>
        <w:rPr>
          <w:rFonts w:ascii="Lato" w:hAnsi="Lato"/>
          <w:sz w:val="20"/>
        </w:rPr>
      </w:pPr>
      <w:r>
        <w:rPr>
          <w:rFonts w:ascii="Lato" w:hAnsi="Lato"/>
          <w:sz w:val="24"/>
        </w:rPr>
        <w:t>Ensure you follow the three-</w:t>
      </w:r>
      <w:r w:rsidR="00285E31">
        <w:rPr>
          <w:rFonts w:ascii="Lato" w:hAnsi="Lato"/>
          <w:sz w:val="24"/>
        </w:rPr>
        <w:t>step statutory dismissal procedure when making an employee redun</w:t>
      </w:r>
      <w:r w:rsidR="00007D2A">
        <w:rPr>
          <w:rFonts w:ascii="Lato" w:hAnsi="Lato"/>
          <w:sz w:val="24"/>
        </w:rPr>
        <w:t>dant. These steps are set out later in this document.</w:t>
      </w:r>
    </w:p>
    <w:p w14:paraId="02BEDAE1" w14:textId="77777777" w:rsidR="00520681" w:rsidRDefault="00520681" w:rsidP="00AD5E83">
      <w:pPr>
        <w:pStyle w:val="Heading1"/>
        <w:spacing w:before="100"/>
        <w:ind w:left="567"/>
        <w:rPr>
          <w:rFonts w:ascii="Lato" w:hAnsi="Lato"/>
          <w:sz w:val="28"/>
          <w:szCs w:val="28"/>
        </w:rPr>
      </w:pPr>
    </w:p>
    <w:p w14:paraId="5639B1F4" w14:textId="395B6858" w:rsidR="00557A14" w:rsidRPr="00C63E69" w:rsidRDefault="00F24423" w:rsidP="00AD5E83">
      <w:pPr>
        <w:pStyle w:val="Heading1"/>
        <w:spacing w:before="100"/>
        <w:ind w:left="567"/>
        <w:rPr>
          <w:rFonts w:ascii="Lato" w:hAnsi="Lato"/>
          <w:sz w:val="28"/>
          <w:szCs w:val="28"/>
        </w:rPr>
      </w:pPr>
      <w:r w:rsidRPr="00C63E69">
        <w:rPr>
          <w:rFonts w:ascii="Lato" w:hAnsi="Lato"/>
          <w:sz w:val="28"/>
          <w:szCs w:val="28"/>
        </w:rPr>
        <w:t>Brief your managers</w:t>
      </w:r>
    </w:p>
    <w:p w14:paraId="7E6CB00F" w14:textId="77777777" w:rsidR="00557A14" w:rsidRDefault="00557A14">
      <w:pPr>
        <w:pStyle w:val="BodyText"/>
        <w:spacing w:before="10"/>
        <w:rPr>
          <w:b/>
          <w:sz w:val="27"/>
        </w:rPr>
      </w:pPr>
    </w:p>
    <w:p w14:paraId="2AAB2829" w14:textId="48E3A087" w:rsidR="00557A14" w:rsidRDefault="00F24423" w:rsidP="009A71D9">
      <w:pPr>
        <w:pStyle w:val="BodyText"/>
        <w:spacing w:line="283" w:lineRule="auto"/>
        <w:ind w:left="567" w:right="-31"/>
        <w:rPr>
          <w:rFonts w:ascii="Lato" w:hAnsi="Lato"/>
        </w:rPr>
      </w:pPr>
      <w:r w:rsidRPr="00FF0965">
        <w:rPr>
          <w:rFonts w:ascii="Lato" w:hAnsi="Lato"/>
        </w:rPr>
        <w:t xml:space="preserve">It is in everyone's interests for you to start talking </w:t>
      </w:r>
      <w:r w:rsidR="00C149FA">
        <w:rPr>
          <w:rFonts w:ascii="Lato" w:hAnsi="Lato"/>
        </w:rPr>
        <w:t>with</w:t>
      </w:r>
      <w:r w:rsidRPr="00FF0965">
        <w:rPr>
          <w:rFonts w:ascii="Lato" w:hAnsi="Lato"/>
        </w:rPr>
        <w:t xml:space="preserve"> your employees about the circumstances your business faces - but before you do that, you will need to have your managers prepared, trained, informed and ready to support you.</w:t>
      </w:r>
    </w:p>
    <w:p w14:paraId="0330785A" w14:textId="77777777" w:rsidR="00B838D3" w:rsidRDefault="00B838D3" w:rsidP="00AD5E83">
      <w:pPr>
        <w:pStyle w:val="BodyText"/>
        <w:spacing w:line="283" w:lineRule="auto"/>
        <w:ind w:left="567" w:right="841"/>
        <w:rPr>
          <w:rFonts w:ascii="Lato" w:hAnsi="Lato"/>
        </w:rPr>
      </w:pPr>
    </w:p>
    <w:p w14:paraId="7585C4CC" w14:textId="77777777" w:rsidR="00557A14" w:rsidRPr="00C63E69" w:rsidRDefault="00F24423" w:rsidP="00AD5E83">
      <w:pPr>
        <w:pStyle w:val="Heading1"/>
        <w:ind w:left="567"/>
        <w:rPr>
          <w:rFonts w:ascii="Lato" w:hAnsi="Lato"/>
          <w:sz w:val="28"/>
          <w:szCs w:val="28"/>
        </w:rPr>
      </w:pPr>
      <w:r w:rsidRPr="00C63E69">
        <w:rPr>
          <w:rFonts w:ascii="Lato" w:hAnsi="Lato"/>
          <w:sz w:val="28"/>
          <w:szCs w:val="28"/>
        </w:rPr>
        <w:t>If you're the owner and only manager</w:t>
      </w:r>
    </w:p>
    <w:p w14:paraId="27DBB77B" w14:textId="77777777" w:rsidR="00557A14" w:rsidRDefault="00557A14">
      <w:pPr>
        <w:pStyle w:val="BodyText"/>
        <w:spacing w:before="3"/>
        <w:rPr>
          <w:b/>
          <w:sz w:val="26"/>
        </w:rPr>
      </w:pPr>
    </w:p>
    <w:p w14:paraId="331AAD58" w14:textId="7BDE3968" w:rsidR="00557A14" w:rsidRPr="004A1DE8" w:rsidRDefault="00F24423" w:rsidP="009A71D9">
      <w:pPr>
        <w:pStyle w:val="BodyText"/>
        <w:spacing w:line="283" w:lineRule="auto"/>
        <w:ind w:left="567" w:right="-31"/>
        <w:rPr>
          <w:rFonts w:ascii="Lato" w:hAnsi="Lato"/>
        </w:rPr>
      </w:pPr>
      <w:r w:rsidRPr="004A1DE8">
        <w:rPr>
          <w:rFonts w:ascii="Lato" w:hAnsi="Lato"/>
        </w:rPr>
        <w:t xml:space="preserve">You are likely to manage the redundancy process on your </w:t>
      </w:r>
      <w:r w:rsidR="00B03480" w:rsidRPr="004A1DE8">
        <w:rPr>
          <w:rFonts w:ascii="Lato" w:hAnsi="Lato"/>
        </w:rPr>
        <w:t>own unless</w:t>
      </w:r>
      <w:r w:rsidRPr="004A1DE8">
        <w:rPr>
          <w:rFonts w:ascii="Lato" w:hAnsi="Lato"/>
        </w:rPr>
        <w:t xml:space="preserve"> you bring in external help. If you are on your own, make sure you are fully prepared and trained, and set aside as much time as is needed.</w:t>
      </w:r>
    </w:p>
    <w:p w14:paraId="2178E3A2" w14:textId="77777777" w:rsidR="00557A14" w:rsidRPr="004A1DE8" w:rsidRDefault="00557A14">
      <w:pPr>
        <w:pStyle w:val="BodyText"/>
        <w:spacing w:before="7"/>
        <w:rPr>
          <w:rFonts w:ascii="Lato" w:hAnsi="Lato"/>
          <w:sz w:val="23"/>
        </w:rPr>
      </w:pPr>
    </w:p>
    <w:p w14:paraId="35C18F73" w14:textId="77777777" w:rsidR="00557A14" w:rsidRDefault="00F24423" w:rsidP="004D6C05">
      <w:pPr>
        <w:pStyle w:val="BodyText"/>
        <w:spacing w:line="276" w:lineRule="auto"/>
        <w:ind w:left="567" w:right="-31"/>
        <w:rPr>
          <w:rFonts w:ascii="Lato" w:hAnsi="Lato"/>
        </w:rPr>
      </w:pPr>
      <w:r w:rsidRPr="004A1DE8">
        <w:rPr>
          <w:rFonts w:ascii="Lato" w:hAnsi="Lato"/>
        </w:rPr>
        <w:t>In particular, ensure you are confident about</w:t>
      </w:r>
      <w:r w:rsidR="004A1DE8">
        <w:rPr>
          <w:rFonts w:ascii="Lato" w:hAnsi="Lato"/>
        </w:rPr>
        <w:t xml:space="preserve"> handling the redundancy process correctly</w:t>
      </w:r>
      <w:r w:rsidRPr="004A1DE8">
        <w:rPr>
          <w:rFonts w:ascii="Lato" w:hAnsi="Lato"/>
        </w:rPr>
        <w:t xml:space="preserve"> and trained to conduct one-to-one interviews with staff at risk of losing their jobs.</w:t>
      </w:r>
    </w:p>
    <w:p w14:paraId="5DA90132" w14:textId="77777777" w:rsidR="00314B6E" w:rsidRDefault="00314B6E" w:rsidP="004A1DE8">
      <w:pPr>
        <w:pStyle w:val="BodyText"/>
        <w:spacing w:line="276" w:lineRule="auto"/>
        <w:ind w:left="512" w:right="702"/>
        <w:rPr>
          <w:rFonts w:ascii="Lato" w:hAnsi="Lato"/>
        </w:rPr>
      </w:pPr>
    </w:p>
    <w:p w14:paraId="379FD3E0" w14:textId="77777777" w:rsidR="00557A14" w:rsidRDefault="00314B6E" w:rsidP="004D6C05">
      <w:pPr>
        <w:pStyle w:val="BodyText"/>
        <w:spacing w:before="82" w:line="278" w:lineRule="auto"/>
        <w:ind w:left="567" w:right="-31"/>
        <w:rPr>
          <w:rFonts w:ascii="Lato" w:hAnsi="Lato"/>
        </w:rPr>
      </w:pPr>
      <w:r>
        <w:rPr>
          <w:rFonts w:ascii="Lato" w:hAnsi="Lato"/>
        </w:rPr>
        <w:t>These one-to-one meetings</w:t>
      </w:r>
      <w:r w:rsidR="00F24423" w:rsidRPr="004A1DE8">
        <w:rPr>
          <w:rFonts w:ascii="Lato" w:hAnsi="Lato"/>
        </w:rPr>
        <w:t xml:space="preserve"> can be emotionally draining and a psychological strain, so make sure you are prepared to handle them.</w:t>
      </w:r>
    </w:p>
    <w:p w14:paraId="099003C2" w14:textId="77777777" w:rsidR="00557A14" w:rsidRPr="008C7CB3" w:rsidRDefault="00557A14">
      <w:pPr>
        <w:pStyle w:val="BodyText"/>
        <w:spacing w:before="8"/>
        <w:rPr>
          <w:rFonts w:ascii="Lato" w:hAnsi="Lato"/>
        </w:rPr>
      </w:pPr>
    </w:p>
    <w:p w14:paraId="74ECD29C" w14:textId="77777777" w:rsidR="00557A14" w:rsidRPr="00C63E69" w:rsidRDefault="00F24423" w:rsidP="00AD5E83">
      <w:pPr>
        <w:pStyle w:val="Heading1"/>
        <w:ind w:left="567"/>
        <w:rPr>
          <w:rFonts w:ascii="Lato" w:hAnsi="Lato"/>
          <w:sz w:val="28"/>
          <w:szCs w:val="28"/>
        </w:rPr>
      </w:pPr>
      <w:r w:rsidRPr="00C63E69">
        <w:rPr>
          <w:rFonts w:ascii="Lato" w:hAnsi="Lato"/>
          <w:sz w:val="28"/>
          <w:szCs w:val="28"/>
        </w:rPr>
        <w:t>If you have several managers and/or owners</w:t>
      </w:r>
    </w:p>
    <w:p w14:paraId="3C58A029" w14:textId="77777777" w:rsidR="00557A14" w:rsidRPr="008C7CB3" w:rsidRDefault="00557A14">
      <w:pPr>
        <w:pStyle w:val="BodyText"/>
        <w:spacing w:before="2"/>
        <w:rPr>
          <w:rFonts w:ascii="Lato" w:hAnsi="Lato"/>
          <w:b/>
        </w:rPr>
      </w:pPr>
    </w:p>
    <w:p w14:paraId="2F05178B" w14:textId="77777777" w:rsidR="00557A14" w:rsidRPr="004A1DE8" w:rsidRDefault="00F24423" w:rsidP="004D6C05">
      <w:pPr>
        <w:pStyle w:val="BodyText"/>
        <w:spacing w:before="1" w:line="283" w:lineRule="auto"/>
        <w:ind w:left="567" w:right="-31"/>
        <w:rPr>
          <w:rFonts w:ascii="Lato" w:hAnsi="Lato"/>
        </w:rPr>
      </w:pPr>
      <w:r w:rsidRPr="004A1DE8">
        <w:rPr>
          <w:rFonts w:ascii="Lato" w:hAnsi="Lato"/>
        </w:rPr>
        <w:t>You will need their full support. They should be involved in the process from the beginning, fully understand the business case for what you are proposing, and be kept up to date throughout so they can:</w:t>
      </w:r>
    </w:p>
    <w:p w14:paraId="7164F062" w14:textId="77777777" w:rsidR="00557A14" w:rsidRPr="004A1DE8" w:rsidRDefault="00557A14">
      <w:pPr>
        <w:pStyle w:val="BodyText"/>
        <w:spacing w:before="2"/>
        <w:rPr>
          <w:rFonts w:ascii="Lato" w:hAnsi="Lato"/>
          <w:sz w:val="22"/>
        </w:rPr>
      </w:pPr>
    </w:p>
    <w:p w14:paraId="4866C4FB" w14:textId="77777777" w:rsidR="00557A14" w:rsidRPr="004A1DE8" w:rsidRDefault="003B21AB" w:rsidP="004D6C05">
      <w:pPr>
        <w:pStyle w:val="ListParagraph"/>
        <w:numPr>
          <w:ilvl w:val="0"/>
          <w:numId w:val="13"/>
        </w:numPr>
        <w:tabs>
          <w:tab w:val="left" w:pos="1233"/>
          <w:tab w:val="left" w:pos="1234"/>
        </w:tabs>
        <w:spacing w:line="276" w:lineRule="auto"/>
        <w:ind w:right="-31"/>
        <w:rPr>
          <w:rFonts w:ascii="Lato" w:hAnsi="Lato"/>
          <w:sz w:val="20"/>
        </w:rPr>
      </w:pPr>
      <w:r>
        <w:rPr>
          <w:rFonts w:ascii="Lato" w:hAnsi="Lato"/>
          <w:sz w:val="24"/>
        </w:rPr>
        <w:t>C</w:t>
      </w:r>
      <w:r w:rsidR="00F24423" w:rsidRPr="004A1DE8">
        <w:rPr>
          <w:rFonts w:ascii="Lato" w:hAnsi="Lato"/>
          <w:sz w:val="24"/>
        </w:rPr>
        <w:t>ome up with ideas that help smooth the process and even reduce or</w:t>
      </w:r>
      <w:r w:rsidR="00F24423" w:rsidRPr="004A1DE8">
        <w:rPr>
          <w:rFonts w:ascii="Lato" w:hAnsi="Lato"/>
          <w:spacing w:val="-40"/>
          <w:sz w:val="24"/>
        </w:rPr>
        <w:t xml:space="preserve"> </w:t>
      </w:r>
      <w:r w:rsidR="00F24423" w:rsidRPr="004A1DE8">
        <w:rPr>
          <w:rFonts w:ascii="Lato" w:hAnsi="Lato"/>
          <w:sz w:val="24"/>
        </w:rPr>
        <w:t>avoid redundancies</w:t>
      </w:r>
      <w:r>
        <w:rPr>
          <w:rFonts w:ascii="Lato" w:hAnsi="Lato"/>
          <w:sz w:val="24"/>
        </w:rPr>
        <w:t>.</w:t>
      </w:r>
    </w:p>
    <w:p w14:paraId="299FA1E2" w14:textId="77777777" w:rsidR="00557A14" w:rsidRPr="004A1DE8" w:rsidRDefault="003B21AB" w:rsidP="003B21AB">
      <w:pPr>
        <w:pStyle w:val="ListParagraph"/>
        <w:numPr>
          <w:ilvl w:val="0"/>
          <w:numId w:val="13"/>
        </w:numPr>
        <w:tabs>
          <w:tab w:val="left" w:pos="1233"/>
          <w:tab w:val="left" w:pos="1234"/>
        </w:tabs>
        <w:spacing w:before="153"/>
        <w:rPr>
          <w:rFonts w:ascii="Lato" w:hAnsi="Lato"/>
          <w:sz w:val="20"/>
        </w:rPr>
      </w:pPr>
      <w:r>
        <w:rPr>
          <w:rFonts w:ascii="Lato" w:hAnsi="Lato"/>
          <w:sz w:val="24"/>
        </w:rPr>
        <w:t>E</w:t>
      </w:r>
      <w:r w:rsidR="00F24423" w:rsidRPr="004A1DE8">
        <w:rPr>
          <w:rFonts w:ascii="Lato" w:hAnsi="Lato"/>
          <w:sz w:val="24"/>
        </w:rPr>
        <w:t>ffectively talk and liaise with</w:t>
      </w:r>
      <w:r w:rsidR="00F24423" w:rsidRPr="004A1DE8">
        <w:rPr>
          <w:rFonts w:ascii="Lato" w:hAnsi="Lato"/>
          <w:spacing w:val="-6"/>
          <w:sz w:val="24"/>
        </w:rPr>
        <w:t xml:space="preserve"> </w:t>
      </w:r>
      <w:r w:rsidR="00F24423" w:rsidRPr="004A1DE8">
        <w:rPr>
          <w:rFonts w:ascii="Lato" w:hAnsi="Lato"/>
          <w:sz w:val="24"/>
        </w:rPr>
        <w:t>staff</w:t>
      </w:r>
      <w:r>
        <w:rPr>
          <w:rFonts w:ascii="Lato" w:hAnsi="Lato"/>
          <w:sz w:val="24"/>
        </w:rPr>
        <w:t>.</w:t>
      </w:r>
    </w:p>
    <w:p w14:paraId="6C1226A0" w14:textId="77777777" w:rsidR="00557A14" w:rsidRPr="004A1DE8" w:rsidRDefault="003B21AB" w:rsidP="004D6C05">
      <w:pPr>
        <w:pStyle w:val="ListParagraph"/>
        <w:numPr>
          <w:ilvl w:val="0"/>
          <w:numId w:val="13"/>
        </w:numPr>
        <w:tabs>
          <w:tab w:val="left" w:pos="1233"/>
          <w:tab w:val="left" w:pos="1234"/>
        </w:tabs>
        <w:spacing w:before="192" w:line="276" w:lineRule="auto"/>
        <w:ind w:right="-31"/>
        <w:rPr>
          <w:rFonts w:ascii="Lato" w:hAnsi="Lato"/>
          <w:sz w:val="20"/>
        </w:rPr>
      </w:pPr>
      <w:r>
        <w:rPr>
          <w:rFonts w:ascii="Lato" w:hAnsi="Lato"/>
          <w:sz w:val="24"/>
        </w:rPr>
        <w:t>M</w:t>
      </w:r>
      <w:r w:rsidR="00F24423" w:rsidRPr="004A1DE8">
        <w:rPr>
          <w:rFonts w:ascii="Lato" w:hAnsi="Lato"/>
          <w:sz w:val="24"/>
        </w:rPr>
        <w:t>ake redundancy dismissals and give notice of when staff selected for redundancy will</w:t>
      </w:r>
      <w:r w:rsidR="00F24423" w:rsidRPr="004A1DE8">
        <w:rPr>
          <w:rFonts w:ascii="Lato" w:hAnsi="Lato"/>
          <w:spacing w:val="-3"/>
          <w:sz w:val="24"/>
        </w:rPr>
        <w:t xml:space="preserve"> </w:t>
      </w:r>
      <w:r w:rsidR="00F24423" w:rsidRPr="004A1DE8">
        <w:rPr>
          <w:rFonts w:ascii="Lato" w:hAnsi="Lato"/>
          <w:sz w:val="24"/>
        </w:rPr>
        <w:t>leave</w:t>
      </w:r>
      <w:r>
        <w:rPr>
          <w:rFonts w:ascii="Lato" w:hAnsi="Lato"/>
          <w:sz w:val="24"/>
        </w:rPr>
        <w:t>.</w:t>
      </w:r>
    </w:p>
    <w:p w14:paraId="0F60CBED" w14:textId="77777777" w:rsidR="00557A14" w:rsidRPr="004A1DE8" w:rsidRDefault="003B21AB" w:rsidP="003B21AB">
      <w:pPr>
        <w:pStyle w:val="ListParagraph"/>
        <w:numPr>
          <w:ilvl w:val="0"/>
          <w:numId w:val="13"/>
        </w:numPr>
        <w:tabs>
          <w:tab w:val="left" w:pos="1233"/>
          <w:tab w:val="left" w:pos="1234"/>
        </w:tabs>
        <w:spacing w:before="153"/>
        <w:rPr>
          <w:rFonts w:ascii="Lato" w:hAnsi="Lato"/>
          <w:sz w:val="20"/>
        </w:rPr>
      </w:pPr>
      <w:r>
        <w:rPr>
          <w:rFonts w:ascii="Lato" w:hAnsi="Lato"/>
          <w:sz w:val="24"/>
        </w:rPr>
        <w:t>H</w:t>
      </w:r>
      <w:r w:rsidR="00F24423" w:rsidRPr="004A1DE8">
        <w:rPr>
          <w:rFonts w:ascii="Lato" w:hAnsi="Lato"/>
          <w:sz w:val="24"/>
        </w:rPr>
        <w:t>elp you restructure your business in the best possible</w:t>
      </w:r>
      <w:r w:rsidR="00F24423" w:rsidRPr="004A1DE8">
        <w:rPr>
          <w:rFonts w:ascii="Lato" w:hAnsi="Lato"/>
          <w:spacing w:val="-8"/>
          <w:sz w:val="24"/>
        </w:rPr>
        <w:t xml:space="preserve"> </w:t>
      </w:r>
      <w:r w:rsidR="00F24423" w:rsidRPr="004A1DE8">
        <w:rPr>
          <w:rFonts w:ascii="Lato" w:hAnsi="Lato"/>
          <w:sz w:val="24"/>
        </w:rPr>
        <w:t>way.</w:t>
      </w:r>
    </w:p>
    <w:p w14:paraId="0F7C0A0F" w14:textId="77777777" w:rsidR="00557A14" w:rsidRPr="008C7CB3" w:rsidRDefault="00557A14">
      <w:pPr>
        <w:pStyle w:val="BodyText"/>
        <w:rPr>
          <w:rFonts w:ascii="Lato" w:hAnsi="Lato"/>
        </w:rPr>
      </w:pPr>
    </w:p>
    <w:p w14:paraId="249A9574" w14:textId="77777777" w:rsidR="00557A14" w:rsidRPr="003B21AB" w:rsidRDefault="008165ED" w:rsidP="00AD5E83">
      <w:pPr>
        <w:pStyle w:val="Heading1"/>
        <w:ind w:left="567"/>
        <w:rPr>
          <w:rFonts w:ascii="Lato" w:hAnsi="Lato"/>
          <w:sz w:val="28"/>
          <w:szCs w:val="28"/>
        </w:rPr>
      </w:pPr>
      <w:r w:rsidRPr="00C63E69">
        <w:rPr>
          <w:rFonts w:ascii="Lato" w:hAnsi="Lato"/>
          <w:sz w:val="28"/>
          <w:szCs w:val="28"/>
        </w:rPr>
        <w:t>Consultation</w:t>
      </w:r>
    </w:p>
    <w:p w14:paraId="596438DD" w14:textId="77777777" w:rsidR="00557A14" w:rsidRPr="008C7CB3" w:rsidRDefault="00557A14">
      <w:pPr>
        <w:pStyle w:val="BodyText"/>
        <w:spacing w:before="6"/>
        <w:rPr>
          <w:rFonts w:ascii="Lato" w:hAnsi="Lato"/>
          <w:b/>
        </w:rPr>
      </w:pPr>
    </w:p>
    <w:p w14:paraId="74E65930" w14:textId="77777777" w:rsidR="008165ED" w:rsidRDefault="00F24423" w:rsidP="004D6C05">
      <w:pPr>
        <w:pStyle w:val="BodyText"/>
        <w:spacing w:line="276" w:lineRule="auto"/>
        <w:ind w:left="567" w:right="-31"/>
        <w:rPr>
          <w:rFonts w:ascii="Lato" w:hAnsi="Lato"/>
        </w:rPr>
      </w:pPr>
      <w:r w:rsidRPr="003B21AB">
        <w:rPr>
          <w:rFonts w:ascii="Lato" w:hAnsi="Lato"/>
        </w:rPr>
        <w:t xml:space="preserve">When you are making fewer than 20 employees redundant you are legally required to have </w:t>
      </w:r>
      <w:r w:rsidR="00CF429F">
        <w:rPr>
          <w:rFonts w:ascii="Lato" w:hAnsi="Lato"/>
        </w:rPr>
        <w:t>meaningful consultation with each employee.</w:t>
      </w:r>
    </w:p>
    <w:p w14:paraId="43F87DA6" w14:textId="77777777" w:rsidR="00CF429F" w:rsidRPr="003B21AB" w:rsidRDefault="00CF429F" w:rsidP="008165ED">
      <w:pPr>
        <w:pStyle w:val="BodyText"/>
        <w:spacing w:line="276" w:lineRule="auto"/>
        <w:ind w:left="512" w:right="984"/>
        <w:rPr>
          <w:rFonts w:ascii="Lato" w:hAnsi="Lato"/>
        </w:rPr>
      </w:pPr>
    </w:p>
    <w:p w14:paraId="2EF922D8" w14:textId="77777777" w:rsidR="00557A14" w:rsidRPr="003B21AB" w:rsidRDefault="00F24423" w:rsidP="004D6C05">
      <w:pPr>
        <w:pStyle w:val="BodyText"/>
        <w:spacing w:line="276" w:lineRule="auto"/>
        <w:ind w:left="567" w:right="-31"/>
        <w:rPr>
          <w:rFonts w:ascii="Lato" w:hAnsi="Lato"/>
        </w:rPr>
      </w:pPr>
      <w:r w:rsidRPr="003B21AB">
        <w:rPr>
          <w:rFonts w:ascii="Lato" w:hAnsi="Lato"/>
        </w:rPr>
        <w:t>Unlike larger-scale redundancies, there is no fixed period of consultation required. It needs to be enough to be meaningful to your partic</w:t>
      </w:r>
      <w:r w:rsidR="003B21AB">
        <w:rPr>
          <w:rFonts w:ascii="Lato" w:hAnsi="Lato"/>
        </w:rPr>
        <w:t xml:space="preserve">ular situation. </w:t>
      </w:r>
    </w:p>
    <w:p w14:paraId="26BA94A2" w14:textId="77777777" w:rsidR="00557A14" w:rsidRPr="003B21AB" w:rsidRDefault="00557A14">
      <w:pPr>
        <w:pStyle w:val="BodyText"/>
        <w:spacing w:before="1"/>
        <w:rPr>
          <w:rFonts w:ascii="Lato" w:hAnsi="Lato"/>
        </w:rPr>
      </w:pPr>
    </w:p>
    <w:p w14:paraId="5EE4CE5C" w14:textId="77777777" w:rsidR="00557A14" w:rsidRPr="003B21AB" w:rsidRDefault="00F24423" w:rsidP="004D6C05">
      <w:pPr>
        <w:pStyle w:val="BodyText"/>
        <w:spacing w:line="276" w:lineRule="auto"/>
        <w:ind w:left="567" w:right="-31"/>
        <w:rPr>
          <w:rFonts w:ascii="Lato" w:hAnsi="Lato"/>
        </w:rPr>
      </w:pPr>
      <w:r w:rsidRPr="003B21AB">
        <w:rPr>
          <w:rFonts w:ascii="Lato" w:hAnsi="Lato"/>
        </w:rPr>
        <w:t>These meetings are not a s</w:t>
      </w:r>
      <w:r w:rsidR="003B21AB">
        <w:rPr>
          <w:rFonts w:ascii="Lato" w:hAnsi="Lato"/>
        </w:rPr>
        <w:t xml:space="preserve">et of negotiations, nor are they </w:t>
      </w:r>
      <w:r w:rsidRPr="003B21AB">
        <w:rPr>
          <w:rFonts w:ascii="Lato" w:hAnsi="Lato"/>
        </w:rPr>
        <w:t xml:space="preserve">simply about telling your employees how things are going to be. You, or your managers, </w:t>
      </w:r>
      <w:r w:rsidRPr="003B21AB">
        <w:rPr>
          <w:rFonts w:ascii="Lato" w:hAnsi="Lato"/>
          <w:b/>
        </w:rPr>
        <w:t xml:space="preserve">must </w:t>
      </w:r>
      <w:r w:rsidRPr="003B21AB">
        <w:rPr>
          <w:rFonts w:ascii="Lato" w:hAnsi="Lato"/>
        </w:rPr>
        <w:t xml:space="preserve">meet each employee privately, at least once, listen to them and genuinely consider </w:t>
      </w:r>
      <w:r w:rsidR="00285E31">
        <w:rPr>
          <w:rFonts w:ascii="Lato" w:hAnsi="Lato"/>
        </w:rPr>
        <w:t>any proposals or suggestions they may put forward.</w:t>
      </w:r>
    </w:p>
    <w:p w14:paraId="0ACD9284" w14:textId="77777777" w:rsidR="00557A14" w:rsidRPr="003B21AB" w:rsidRDefault="00557A14">
      <w:pPr>
        <w:pStyle w:val="BodyText"/>
        <w:spacing w:before="2"/>
        <w:rPr>
          <w:rFonts w:ascii="Lato" w:hAnsi="Lato"/>
        </w:rPr>
      </w:pPr>
    </w:p>
    <w:p w14:paraId="0B7A856F" w14:textId="77777777" w:rsidR="00557A14" w:rsidRPr="003B21AB" w:rsidRDefault="00F24423" w:rsidP="004D6C05">
      <w:pPr>
        <w:pStyle w:val="BodyText"/>
        <w:spacing w:line="276" w:lineRule="auto"/>
        <w:ind w:left="567" w:right="-31"/>
        <w:rPr>
          <w:rFonts w:ascii="Lato" w:hAnsi="Lato"/>
        </w:rPr>
      </w:pPr>
      <w:r w:rsidRPr="003B21AB">
        <w:rPr>
          <w:rFonts w:ascii="Lato" w:hAnsi="Lato"/>
        </w:rPr>
        <w:t>Don't skip the one-to-ones only by meeting with your staff as a group. There is a risk that redundancies could be unfair and you may end up at an industrial tribunal.</w:t>
      </w:r>
    </w:p>
    <w:p w14:paraId="765D9EA1" w14:textId="77777777" w:rsidR="00557A14" w:rsidRDefault="00557A14">
      <w:pPr>
        <w:pStyle w:val="BodyText"/>
        <w:spacing w:before="2"/>
      </w:pPr>
    </w:p>
    <w:p w14:paraId="009B863F" w14:textId="77777777" w:rsidR="00557A14" w:rsidRPr="00744361" w:rsidRDefault="00F24423" w:rsidP="00AD5E83">
      <w:pPr>
        <w:pStyle w:val="BodyText"/>
        <w:ind w:left="567"/>
        <w:rPr>
          <w:rFonts w:ascii="Lato" w:hAnsi="Lato"/>
        </w:rPr>
      </w:pPr>
      <w:r w:rsidRPr="00744361">
        <w:rPr>
          <w:rFonts w:ascii="Lato" w:hAnsi="Lato"/>
          <w:b/>
        </w:rPr>
        <w:t xml:space="preserve">Benefits </w:t>
      </w:r>
      <w:r w:rsidRPr="00744361">
        <w:rPr>
          <w:rFonts w:ascii="Lato" w:hAnsi="Lato"/>
        </w:rPr>
        <w:t>of meaningful individual consultation include:</w:t>
      </w:r>
    </w:p>
    <w:p w14:paraId="6979C6D2" w14:textId="77777777" w:rsidR="00557A14" w:rsidRPr="00744361" w:rsidRDefault="00557A14">
      <w:pPr>
        <w:pStyle w:val="BodyText"/>
        <w:spacing w:before="4"/>
        <w:rPr>
          <w:rFonts w:ascii="Lato" w:hAnsi="Lato"/>
          <w:sz w:val="26"/>
        </w:rPr>
      </w:pPr>
    </w:p>
    <w:p w14:paraId="7FCD5F5F" w14:textId="77777777" w:rsidR="00557A14" w:rsidRPr="00744361" w:rsidRDefault="00744361">
      <w:pPr>
        <w:pStyle w:val="ListParagraph"/>
        <w:numPr>
          <w:ilvl w:val="1"/>
          <w:numId w:val="3"/>
        </w:numPr>
        <w:tabs>
          <w:tab w:val="left" w:pos="1234"/>
        </w:tabs>
        <w:ind w:left="1233" w:hanging="265"/>
        <w:rPr>
          <w:rFonts w:ascii="Lato" w:hAnsi="Lato"/>
          <w:sz w:val="24"/>
        </w:rPr>
      </w:pPr>
      <w:r>
        <w:rPr>
          <w:rFonts w:ascii="Lato" w:hAnsi="Lato"/>
          <w:sz w:val="24"/>
        </w:rPr>
        <w:t xml:space="preserve">A </w:t>
      </w:r>
      <w:r w:rsidR="00F24423" w:rsidRPr="00744361">
        <w:rPr>
          <w:rFonts w:ascii="Lato" w:hAnsi="Lato"/>
          <w:sz w:val="24"/>
        </w:rPr>
        <w:t>better chance of finding alternative jobs for</w:t>
      </w:r>
      <w:r w:rsidR="00F24423" w:rsidRPr="00744361">
        <w:rPr>
          <w:rFonts w:ascii="Lato" w:hAnsi="Lato"/>
          <w:spacing w:val="-9"/>
          <w:sz w:val="24"/>
        </w:rPr>
        <w:t xml:space="preserve"> </w:t>
      </w:r>
      <w:r w:rsidR="00F24423" w:rsidRPr="00744361">
        <w:rPr>
          <w:rFonts w:ascii="Lato" w:hAnsi="Lato"/>
          <w:sz w:val="24"/>
        </w:rPr>
        <w:t>staff</w:t>
      </w:r>
      <w:r>
        <w:rPr>
          <w:rFonts w:ascii="Lato" w:hAnsi="Lato"/>
          <w:sz w:val="24"/>
        </w:rPr>
        <w:t>.</w:t>
      </w:r>
    </w:p>
    <w:p w14:paraId="04D0B933" w14:textId="77777777" w:rsidR="00557A14" w:rsidRPr="00285E31" w:rsidRDefault="00744361" w:rsidP="00D617D2">
      <w:pPr>
        <w:pStyle w:val="ListParagraph"/>
        <w:numPr>
          <w:ilvl w:val="1"/>
          <w:numId w:val="3"/>
        </w:numPr>
        <w:tabs>
          <w:tab w:val="left" w:pos="1234"/>
        </w:tabs>
        <w:spacing w:before="154" w:line="276" w:lineRule="auto"/>
        <w:ind w:left="1233" w:right="-43" w:hanging="265"/>
        <w:rPr>
          <w:rFonts w:ascii="Lato" w:hAnsi="Lato"/>
          <w:sz w:val="24"/>
        </w:rPr>
      </w:pPr>
      <w:r w:rsidRPr="00285E31">
        <w:rPr>
          <w:rFonts w:ascii="Lato" w:hAnsi="Lato"/>
          <w:sz w:val="24"/>
        </w:rPr>
        <w:t>I</w:t>
      </w:r>
      <w:r w:rsidR="00F24423" w:rsidRPr="00285E31">
        <w:rPr>
          <w:rFonts w:ascii="Lato" w:hAnsi="Lato"/>
          <w:sz w:val="24"/>
        </w:rPr>
        <w:t xml:space="preserve">ncreased employee morale; they'll feel included </w:t>
      </w:r>
      <w:r w:rsidRPr="00285E31">
        <w:rPr>
          <w:rFonts w:ascii="Lato" w:hAnsi="Lato"/>
          <w:sz w:val="24"/>
        </w:rPr>
        <w:t xml:space="preserve">and see they have an input into </w:t>
      </w:r>
      <w:r w:rsidR="00F24423" w:rsidRPr="00285E31">
        <w:rPr>
          <w:rFonts w:ascii="Lato" w:hAnsi="Lato"/>
          <w:sz w:val="24"/>
        </w:rPr>
        <w:t>the</w:t>
      </w:r>
      <w:r w:rsidR="00F24423" w:rsidRPr="00285E31">
        <w:rPr>
          <w:rFonts w:ascii="Lato" w:hAnsi="Lato"/>
          <w:spacing w:val="-1"/>
          <w:sz w:val="24"/>
        </w:rPr>
        <w:t xml:space="preserve"> </w:t>
      </w:r>
      <w:r w:rsidR="00F24423" w:rsidRPr="00285E31">
        <w:rPr>
          <w:rFonts w:ascii="Lato" w:hAnsi="Lato"/>
          <w:sz w:val="24"/>
        </w:rPr>
        <w:t>process</w:t>
      </w:r>
      <w:r w:rsidR="00285E31">
        <w:rPr>
          <w:rFonts w:ascii="Lato" w:hAnsi="Lato"/>
          <w:sz w:val="24"/>
        </w:rPr>
        <w:t xml:space="preserve"> before any decisions are made. </w:t>
      </w:r>
      <w:r w:rsidRPr="00285E31">
        <w:rPr>
          <w:rFonts w:ascii="Lato" w:hAnsi="Lato"/>
          <w:sz w:val="24"/>
        </w:rPr>
        <w:t>I</w:t>
      </w:r>
      <w:r w:rsidR="00F24423" w:rsidRPr="00285E31">
        <w:rPr>
          <w:rFonts w:ascii="Lato" w:hAnsi="Lato"/>
          <w:sz w:val="24"/>
        </w:rPr>
        <w:t>deas and options that you hadn't considered/identified</w:t>
      </w:r>
      <w:r w:rsidR="00F24423" w:rsidRPr="00285E31">
        <w:rPr>
          <w:rFonts w:ascii="Lato" w:hAnsi="Lato"/>
          <w:spacing w:val="-13"/>
          <w:sz w:val="24"/>
        </w:rPr>
        <w:t xml:space="preserve"> </w:t>
      </w:r>
      <w:r w:rsidR="00F24423" w:rsidRPr="00285E31">
        <w:rPr>
          <w:rFonts w:ascii="Lato" w:hAnsi="Lato"/>
          <w:sz w:val="24"/>
        </w:rPr>
        <w:t>previously</w:t>
      </w:r>
      <w:r w:rsidRPr="00285E31">
        <w:rPr>
          <w:rFonts w:ascii="Lato" w:hAnsi="Lato"/>
          <w:sz w:val="24"/>
        </w:rPr>
        <w:t>.</w:t>
      </w:r>
    </w:p>
    <w:p w14:paraId="565D8C67" w14:textId="77777777" w:rsidR="00557A14" w:rsidRPr="00744361" w:rsidRDefault="00744361">
      <w:pPr>
        <w:pStyle w:val="ListParagraph"/>
        <w:numPr>
          <w:ilvl w:val="1"/>
          <w:numId w:val="3"/>
        </w:numPr>
        <w:tabs>
          <w:tab w:val="left" w:pos="1234"/>
        </w:tabs>
        <w:spacing w:before="194"/>
        <w:ind w:left="1233" w:hanging="265"/>
        <w:rPr>
          <w:rFonts w:ascii="Lato" w:hAnsi="Lato"/>
          <w:sz w:val="24"/>
        </w:rPr>
      </w:pPr>
      <w:r>
        <w:rPr>
          <w:rFonts w:ascii="Lato" w:hAnsi="Lato"/>
          <w:sz w:val="24"/>
        </w:rPr>
        <w:t>A</w:t>
      </w:r>
      <w:r w:rsidR="00F24423" w:rsidRPr="00744361">
        <w:rPr>
          <w:rFonts w:ascii="Lato" w:hAnsi="Lato"/>
          <w:sz w:val="24"/>
        </w:rPr>
        <w:t>n opportunity for you to become aware of other relevant issues early</w:t>
      </w:r>
      <w:r w:rsidR="00F24423" w:rsidRPr="00744361">
        <w:rPr>
          <w:rFonts w:ascii="Lato" w:hAnsi="Lato"/>
          <w:spacing w:val="-21"/>
          <w:sz w:val="24"/>
        </w:rPr>
        <w:t xml:space="preserve"> </w:t>
      </w:r>
      <w:r w:rsidR="00F24423" w:rsidRPr="00744361">
        <w:rPr>
          <w:rFonts w:ascii="Lato" w:hAnsi="Lato"/>
          <w:sz w:val="24"/>
        </w:rPr>
        <w:t>on.</w:t>
      </w:r>
    </w:p>
    <w:p w14:paraId="5DE03211" w14:textId="77777777" w:rsidR="00557A14" w:rsidRPr="008C7CB3" w:rsidRDefault="00557A14" w:rsidP="004F568D">
      <w:pPr>
        <w:pStyle w:val="BodyText"/>
      </w:pPr>
    </w:p>
    <w:p w14:paraId="7CEDB088" w14:textId="77777777" w:rsidR="00557A14" w:rsidRPr="00744361" w:rsidRDefault="00F24423" w:rsidP="00AD5E83">
      <w:pPr>
        <w:pStyle w:val="BodyText"/>
        <w:spacing w:before="82"/>
        <w:ind w:left="567"/>
        <w:rPr>
          <w:rFonts w:ascii="Lato" w:hAnsi="Lato"/>
        </w:rPr>
      </w:pPr>
      <w:r w:rsidRPr="00744361">
        <w:rPr>
          <w:rFonts w:ascii="Lato" w:hAnsi="Lato"/>
          <w:b/>
        </w:rPr>
        <w:t xml:space="preserve">Examples </w:t>
      </w:r>
      <w:r w:rsidRPr="00744361">
        <w:rPr>
          <w:rFonts w:ascii="Lato" w:hAnsi="Lato"/>
        </w:rPr>
        <w:t>of what you need to consult about include:</w:t>
      </w:r>
    </w:p>
    <w:p w14:paraId="459A42FF" w14:textId="77777777" w:rsidR="00557A14" w:rsidRPr="00744361" w:rsidRDefault="00557A14">
      <w:pPr>
        <w:pStyle w:val="BodyText"/>
        <w:spacing w:before="6"/>
        <w:rPr>
          <w:rFonts w:ascii="Lato" w:hAnsi="Lato"/>
          <w:sz w:val="26"/>
        </w:rPr>
      </w:pPr>
    </w:p>
    <w:p w14:paraId="4A091890" w14:textId="77777777" w:rsidR="00557A14" w:rsidRPr="00744361" w:rsidRDefault="00744361">
      <w:pPr>
        <w:pStyle w:val="ListParagraph"/>
        <w:numPr>
          <w:ilvl w:val="1"/>
          <w:numId w:val="3"/>
        </w:numPr>
        <w:tabs>
          <w:tab w:val="left" w:pos="1234"/>
        </w:tabs>
        <w:ind w:left="1233" w:hanging="265"/>
        <w:rPr>
          <w:rFonts w:ascii="Lato" w:hAnsi="Lato"/>
          <w:sz w:val="24"/>
        </w:rPr>
      </w:pPr>
      <w:r>
        <w:rPr>
          <w:rFonts w:ascii="Lato" w:hAnsi="Lato"/>
          <w:sz w:val="24"/>
        </w:rPr>
        <w:t>I</w:t>
      </w:r>
      <w:r w:rsidR="00F24423" w:rsidRPr="00744361">
        <w:rPr>
          <w:rFonts w:ascii="Lato" w:hAnsi="Lato"/>
          <w:sz w:val="24"/>
        </w:rPr>
        <w:t>nforming the employee of the situation, what you intend to do about it, and</w:t>
      </w:r>
      <w:r w:rsidR="00F24423" w:rsidRPr="00744361">
        <w:rPr>
          <w:rFonts w:ascii="Lato" w:hAnsi="Lato"/>
          <w:spacing w:val="-23"/>
          <w:sz w:val="24"/>
        </w:rPr>
        <w:t xml:space="preserve"> </w:t>
      </w:r>
      <w:r w:rsidR="00F24423" w:rsidRPr="00744361">
        <w:rPr>
          <w:rFonts w:ascii="Lato" w:hAnsi="Lato"/>
          <w:sz w:val="24"/>
        </w:rPr>
        <w:t>why</w:t>
      </w:r>
      <w:r>
        <w:rPr>
          <w:rFonts w:ascii="Lato" w:hAnsi="Lato"/>
          <w:sz w:val="24"/>
        </w:rPr>
        <w:t>.</w:t>
      </w:r>
    </w:p>
    <w:p w14:paraId="5A0023AD" w14:textId="77777777" w:rsidR="00557A14" w:rsidRPr="00744361" w:rsidRDefault="00744361">
      <w:pPr>
        <w:pStyle w:val="ListParagraph"/>
        <w:numPr>
          <w:ilvl w:val="1"/>
          <w:numId w:val="3"/>
        </w:numPr>
        <w:tabs>
          <w:tab w:val="left" w:pos="1234"/>
        </w:tabs>
        <w:spacing w:before="193"/>
        <w:ind w:left="1233" w:hanging="265"/>
        <w:rPr>
          <w:rFonts w:ascii="Lato" w:hAnsi="Lato"/>
          <w:sz w:val="24"/>
        </w:rPr>
      </w:pPr>
      <w:r>
        <w:rPr>
          <w:rFonts w:ascii="Lato" w:hAnsi="Lato"/>
          <w:sz w:val="24"/>
        </w:rPr>
        <w:t>T</w:t>
      </w:r>
      <w:r w:rsidR="00F24423" w:rsidRPr="00744361">
        <w:rPr>
          <w:rFonts w:ascii="Lato" w:hAnsi="Lato"/>
          <w:sz w:val="24"/>
        </w:rPr>
        <w:t>he criteria for the selection</w:t>
      </w:r>
      <w:r w:rsidR="00F24423" w:rsidRPr="00744361">
        <w:rPr>
          <w:rFonts w:ascii="Lato" w:hAnsi="Lato"/>
          <w:spacing w:val="-9"/>
          <w:sz w:val="24"/>
        </w:rPr>
        <w:t xml:space="preserve"> </w:t>
      </w:r>
      <w:r w:rsidR="00F24423" w:rsidRPr="00744361">
        <w:rPr>
          <w:rFonts w:ascii="Lato" w:hAnsi="Lato"/>
          <w:sz w:val="24"/>
        </w:rPr>
        <w:t>process</w:t>
      </w:r>
      <w:r>
        <w:rPr>
          <w:rFonts w:ascii="Lato" w:hAnsi="Lato"/>
          <w:sz w:val="24"/>
        </w:rPr>
        <w:t>.</w:t>
      </w:r>
    </w:p>
    <w:p w14:paraId="52659C1B" w14:textId="77777777" w:rsidR="00557A14" w:rsidRPr="00744361" w:rsidRDefault="00744361">
      <w:pPr>
        <w:pStyle w:val="ListParagraph"/>
        <w:numPr>
          <w:ilvl w:val="1"/>
          <w:numId w:val="3"/>
        </w:numPr>
        <w:tabs>
          <w:tab w:val="left" w:pos="1234"/>
        </w:tabs>
        <w:spacing w:before="195"/>
        <w:ind w:left="1233" w:hanging="265"/>
        <w:rPr>
          <w:rFonts w:ascii="Lato" w:hAnsi="Lato"/>
          <w:sz w:val="24"/>
        </w:rPr>
      </w:pPr>
      <w:r>
        <w:rPr>
          <w:rFonts w:ascii="Lato" w:hAnsi="Lato"/>
          <w:sz w:val="24"/>
        </w:rPr>
        <w:t>W</w:t>
      </w:r>
      <w:r w:rsidR="00F24423" w:rsidRPr="00744361">
        <w:rPr>
          <w:rFonts w:ascii="Lato" w:hAnsi="Lato"/>
          <w:sz w:val="24"/>
        </w:rPr>
        <w:t>ays to avoid/minimise</w:t>
      </w:r>
      <w:r w:rsidR="00F24423" w:rsidRPr="00744361">
        <w:rPr>
          <w:rFonts w:ascii="Lato" w:hAnsi="Lato"/>
          <w:spacing w:val="-3"/>
          <w:sz w:val="24"/>
        </w:rPr>
        <w:t xml:space="preserve"> </w:t>
      </w:r>
      <w:r w:rsidR="00F24423" w:rsidRPr="00744361">
        <w:rPr>
          <w:rFonts w:ascii="Lato" w:hAnsi="Lato"/>
          <w:sz w:val="24"/>
        </w:rPr>
        <w:t>redundancies</w:t>
      </w:r>
      <w:r>
        <w:rPr>
          <w:rFonts w:ascii="Lato" w:hAnsi="Lato"/>
          <w:sz w:val="24"/>
        </w:rPr>
        <w:t>.</w:t>
      </w:r>
    </w:p>
    <w:p w14:paraId="1F22A61B" w14:textId="77777777" w:rsidR="00AD5E83" w:rsidRDefault="00744361" w:rsidP="00AD5E83">
      <w:pPr>
        <w:pStyle w:val="ListParagraph"/>
        <w:numPr>
          <w:ilvl w:val="1"/>
          <w:numId w:val="3"/>
        </w:numPr>
        <w:tabs>
          <w:tab w:val="left" w:pos="1234"/>
        </w:tabs>
        <w:spacing w:before="193"/>
        <w:ind w:left="1233" w:hanging="265"/>
        <w:rPr>
          <w:rFonts w:ascii="Lato" w:hAnsi="Lato"/>
          <w:sz w:val="24"/>
        </w:rPr>
      </w:pPr>
      <w:r>
        <w:rPr>
          <w:rFonts w:ascii="Lato" w:hAnsi="Lato"/>
          <w:sz w:val="24"/>
        </w:rPr>
        <w:t>L</w:t>
      </w:r>
      <w:r w:rsidR="00F24423" w:rsidRPr="00744361">
        <w:rPr>
          <w:rFonts w:ascii="Lato" w:hAnsi="Lato"/>
          <w:sz w:val="24"/>
        </w:rPr>
        <w:t>istening to any concerns about the process or any other relevant</w:t>
      </w:r>
      <w:r w:rsidR="00F24423" w:rsidRPr="00744361">
        <w:rPr>
          <w:rFonts w:ascii="Lato" w:hAnsi="Lato"/>
          <w:spacing w:val="-17"/>
          <w:sz w:val="24"/>
        </w:rPr>
        <w:t xml:space="preserve"> </w:t>
      </w:r>
      <w:r w:rsidR="00F24423" w:rsidRPr="00744361">
        <w:rPr>
          <w:rFonts w:ascii="Lato" w:hAnsi="Lato"/>
          <w:sz w:val="24"/>
        </w:rPr>
        <w:t>matters</w:t>
      </w:r>
      <w:r>
        <w:rPr>
          <w:rFonts w:ascii="Lato" w:hAnsi="Lato"/>
          <w:sz w:val="24"/>
        </w:rPr>
        <w:t>.</w:t>
      </w:r>
    </w:p>
    <w:p w14:paraId="0F4B1BAD" w14:textId="77777777" w:rsidR="00557A14" w:rsidRPr="00AD5E83" w:rsidRDefault="00744361" w:rsidP="00AD5E83">
      <w:pPr>
        <w:pStyle w:val="ListParagraph"/>
        <w:numPr>
          <w:ilvl w:val="1"/>
          <w:numId w:val="3"/>
        </w:numPr>
        <w:tabs>
          <w:tab w:val="left" w:pos="1234"/>
        </w:tabs>
        <w:spacing w:before="193"/>
        <w:ind w:left="1233" w:hanging="265"/>
        <w:rPr>
          <w:rFonts w:ascii="Lato" w:hAnsi="Lato"/>
          <w:sz w:val="24"/>
        </w:rPr>
      </w:pPr>
      <w:r w:rsidRPr="00AD5E83">
        <w:rPr>
          <w:rFonts w:ascii="Lato" w:hAnsi="Lato"/>
          <w:sz w:val="24"/>
        </w:rPr>
        <w:t>A</w:t>
      </w:r>
      <w:r w:rsidR="00F24423" w:rsidRPr="00AD5E83">
        <w:rPr>
          <w:rFonts w:ascii="Lato" w:hAnsi="Lato"/>
          <w:sz w:val="24"/>
        </w:rPr>
        <w:t>ssisting and arranging time off for employees</w:t>
      </w:r>
      <w:r w:rsidR="00C63E69" w:rsidRPr="00AD5E83">
        <w:rPr>
          <w:rFonts w:ascii="Lato" w:hAnsi="Lato"/>
          <w:sz w:val="24"/>
        </w:rPr>
        <w:t xml:space="preserve">, for example, updating CV’s and </w:t>
      </w:r>
      <w:r w:rsidR="00F24423" w:rsidRPr="00AD5E83">
        <w:rPr>
          <w:rFonts w:ascii="Lato" w:hAnsi="Lato"/>
          <w:sz w:val="24"/>
        </w:rPr>
        <w:t>looking for</w:t>
      </w:r>
      <w:r w:rsidR="00F24423" w:rsidRPr="00AD5E83">
        <w:rPr>
          <w:rFonts w:ascii="Lato" w:hAnsi="Lato"/>
          <w:spacing w:val="-2"/>
          <w:sz w:val="24"/>
        </w:rPr>
        <w:t xml:space="preserve"> </w:t>
      </w:r>
      <w:r w:rsidR="00F24423" w:rsidRPr="00AD5E83">
        <w:rPr>
          <w:rFonts w:ascii="Lato" w:hAnsi="Lato"/>
          <w:sz w:val="24"/>
        </w:rPr>
        <w:t>training.</w:t>
      </w:r>
    </w:p>
    <w:p w14:paraId="4F71625C" w14:textId="77777777" w:rsidR="00557A14" w:rsidRDefault="00557A14">
      <w:pPr>
        <w:pStyle w:val="BodyText"/>
        <w:spacing w:before="6"/>
        <w:rPr>
          <w:sz w:val="22"/>
        </w:rPr>
      </w:pPr>
    </w:p>
    <w:p w14:paraId="4BD74B32" w14:textId="77777777" w:rsidR="00557A14" w:rsidRDefault="00F24423" w:rsidP="00D617D2">
      <w:pPr>
        <w:pStyle w:val="BodyText"/>
        <w:spacing w:line="292" w:lineRule="auto"/>
        <w:ind w:left="567" w:right="-43"/>
        <w:rPr>
          <w:rFonts w:ascii="Lato" w:hAnsi="Lato"/>
        </w:rPr>
      </w:pPr>
      <w:r w:rsidRPr="00744361">
        <w:rPr>
          <w:rFonts w:ascii="Lato" w:hAnsi="Lato"/>
        </w:rPr>
        <w:t xml:space="preserve">You're not legally required to consult with your employees </w:t>
      </w:r>
      <w:r w:rsidRPr="00744361">
        <w:rPr>
          <w:rFonts w:ascii="Lato" w:hAnsi="Lato"/>
          <w:b/>
        </w:rPr>
        <w:t xml:space="preserve">as a group/collectively </w:t>
      </w:r>
      <w:r w:rsidRPr="00744361">
        <w:rPr>
          <w:rFonts w:ascii="Lato" w:hAnsi="Lato"/>
        </w:rPr>
        <w:t>in small-scale redundancy situations. You</w:t>
      </w:r>
      <w:r w:rsidR="00007D2A">
        <w:rPr>
          <w:rFonts w:ascii="Lato" w:hAnsi="Lato"/>
        </w:rPr>
        <w:t xml:space="preserve"> </w:t>
      </w:r>
      <w:r w:rsidR="00285E31">
        <w:rPr>
          <w:rFonts w:ascii="Lato" w:hAnsi="Lato"/>
        </w:rPr>
        <w:t>may find it useful to do so as a first step and follow up with the individual consultation meeting.</w:t>
      </w:r>
    </w:p>
    <w:p w14:paraId="1D6CACF6" w14:textId="77777777" w:rsidR="00007D2A" w:rsidRPr="00744361" w:rsidRDefault="00007D2A">
      <w:pPr>
        <w:pStyle w:val="BodyText"/>
        <w:spacing w:line="292" w:lineRule="auto"/>
        <w:ind w:left="512" w:right="1037"/>
        <w:rPr>
          <w:rFonts w:ascii="Lato" w:hAnsi="Lato"/>
        </w:rPr>
      </w:pPr>
    </w:p>
    <w:p w14:paraId="6D340D24" w14:textId="77777777" w:rsidR="007B56ED" w:rsidRPr="00744361" w:rsidRDefault="00F24423" w:rsidP="00D617D2">
      <w:pPr>
        <w:pStyle w:val="BodyText"/>
        <w:spacing w:line="276" w:lineRule="auto"/>
        <w:ind w:left="567"/>
        <w:rPr>
          <w:rFonts w:ascii="Lato" w:hAnsi="Lato"/>
        </w:rPr>
      </w:pPr>
      <w:r w:rsidRPr="00744361">
        <w:rPr>
          <w:rFonts w:ascii="Lato" w:hAnsi="Lato"/>
        </w:rPr>
        <w:t xml:space="preserve">Remember, </w:t>
      </w:r>
      <w:r w:rsidR="007B56ED">
        <w:rPr>
          <w:rFonts w:ascii="Lato" w:hAnsi="Lato"/>
        </w:rPr>
        <w:t xml:space="preserve">meeting with staff collectively </w:t>
      </w:r>
      <w:r w:rsidRPr="00744361">
        <w:rPr>
          <w:rFonts w:ascii="Lato" w:hAnsi="Lato"/>
        </w:rPr>
        <w:t>has to be in addition to, not in place of, individual meaningful</w:t>
      </w:r>
      <w:r w:rsidR="007B56ED" w:rsidRPr="007B56ED">
        <w:rPr>
          <w:rFonts w:ascii="Lato" w:hAnsi="Lato"/>
        </w:rPr>
        <w:t xml:space="preserve"> </w:t>
      </w:r>
      <w:r w:rsidR="007B56ED" w:rsidRPr="00744361">
        <w:rPr>
          <w:rFonts w:ascii="Lato" w:hAnsi="Lato"/>
        </w:rPr>
        <w:t>consultation.</w:t>
      </w:r>
    </w:p>
    <w:p w14:paraId="00E90BA1" w14:textId="77777777" w:rsidR="00557A14" w:rsidRDefault="00557A14">
      <w:pPr>
        <w:pStyle w:val="BodyText"/>
        <w:spacing w:before="7"/>
        <w:rPr>
          <w:sz w:val="27"/>
        </w:rPr>
      </w:pPr>
    </w:p>
    <w:p w14:paraId="076FC22F" w14:textId="77777777" w:rsidR="00557A14" w:rsidRPr="000226B1" w:rsidRDefault="00F24423" w:rsidP="00AD5E83">
      <w:pPr>
        <w:pStyle w:val="Heading1"/>
        <w:ind w:left="567"/>
        <w:rPr>
          <w:rFonts w:ascii="Lato" w:hAnsi="Lato"/>
          <w:sz w:val="28"/>
          <w:szCs w:val="28"/>
        </w:rPr>
      </w:pPr>
      <w:r w:rsidRPr="00C63E69">
        <w:rPr>
          <w:rFonts w:ascii="Lato" w:hAnsi="Lato"/>
          <w:sz w:val="28"/>
          <w:szCs w:val="28"/>
        </w:rPr>
        <w:t>Choose redundant staff carefully</w:t>
      </w:r>
    </w:p>
    <w:p w14:paraId="65793C5F" w14:textId="77777777" w:rsidR="00557A14" w:rsidRDefault="00557A14">
      <w:pPr>
        <w:pStyle w:val="BodyText"/>
        <w:spacing w:before="10"/>
        <w:rPr>
          <w:b/>
          <w:sz w:val="27"/>
        </w:rPr>
      </w:pPr>
    </w:p>
    <w:p w14:paraId="770DEFCC" w14:textId="77777777" w:rsidR="00557A14" w:rsidRPr="000226B1" w:rsidRDefault="00F24423" w:rsidP="00D617D2">
      <w:pPr>
        <w:pStyle w:val="BodyText"/>
        <w:spacing w:before="1" w:line="276" w:lineRule="auto"/>
        <w:ind w:left="567" w:right="-43"/>
        <w:rPr>
          <w:rFonts w:ascii="Lato" w:hAnsi="Lato"/>
        </w:rPr>
      </w:pPr>
      <w:r w:rsidRPr="000226B1">
        <w:rPr>
          <w:rFonts w:ascii="Lato" w:hAnsi="Lato"/>
        </w:rPr>
        <w:t>When you are making an entire, specific group of staff redundant, you have already identified a clear pool for who you need to make redundant.</w:t>
      </w:r>
    </w:p>
    <w:p w14:paraId="6CB56130" w14:textId="77777777" w:rsidR="00557A14" w:rsidRPr="000226B1" w:rsidRDefault="00557A14">
      <w:pPr>
        <w:pStyle w:val="BodyText"/>
        <w:spacing w:before="11"/>
        <w:rPr>
          <w:rFonts w:ascii="Lato" w:hAnsi="Lato"/>
          <w:sz w:val="23"/>
        </w:rPr>
      </w:pPr>
    </w:p>
    <w:p w14:paraId="055E66DA" w14:textId="77777777" w:rsidR="00557A14" w:rsidRPr="000226B1" w:rsidRDefault="00F24423" w:rsidP="00D617D2">
      <w:pPr>
        <w:pStyle w:val="BodyText"/>
        <w:spacing w:line="276" w:lineRule="auto"/>
        <w:ind w:left="567" w:right="-43"/>
        <w:rPr>
          <w:rFonts w:ascii="Lato" w:hAnsi="Lato"/>
        </w:rPr>
      </w:pPr>
      <w:r w:rsidRPr="000226B1">
        <w:rPr>
          <w:rFonts w:ascii="Lato" w:hAnsi="Lato"/>
        </w:rPr>
        <w:t xml:space="preserve">However, many employers wish to reduce staff/team numbers rather than remove a certain role completely. In this case, you'll need to draw-up </w:t>
      </w:r>
      <w:r w:rsidRPr="000226B1">
        <w:rPr>
          <w:rFonts w:ascii="Lato" w:hAnsi="Lato"/>
          <w:b/>
        </w:rPr>
        <w:t xml:space="preserve">selection criteria </w:t>
      </w:r>
      <w:r w:rsidRPr="000226B1">
        <w:rPr>
          <w:rFonts w:ascii="Lato" w:hAnsi="Lato"/>
        </w:rPr>
        <w:t>for the pool of staff to be considered for redundancy.</w:t>
      </w:r>
    </w:p>
    <w:p w14:paraId="119C68C7" w14:textId="77777777" w:rsidR="00557A14" w:rsidRDefault="00557A14">
      <w:pPr>
        <w:pStyle w:val="BodyText"/>
        <w:spacing w:before="3"/>
      </w:pPr>
    </w:p>
    <w:p w14:paraId="386C5AE2" w14:textId="77777777" w:rsidR="00557A14" w:rsidRPr="00C63E69" w:rsidRDefault="00F24423" w:rsidP="00AD5E83">
      <w:pPr>
        <w:pStyle w:val="Heading1"/>
        <w:ind w:left="567"/>
        <w:rPr>
          <w:rFonts w:ascii="Lato" w:hAnsi="Lato"/>
          <w:sz w:val="28"/>
          <w:szCs w:val="28"/>
        </w:rPr>
      </w:pPr>
      <w:r w:rsidRPr="00C63E69">
        <w:rPr>
          <w:rFonts w:ascii="Lato" w:hAnsi="Lato"/>
          <w:sz w:val="28"/>
          <w:szCs w:val="28"/>
        </w:rPr>
        <w:t>The pool of staff at risk of redundancy</w:t>
      </w:r>
    </w:p>
    <w:p w14:paraId="2FE7599C" w14:textId="77777777" w:rsidR="00557A14" w:rsidRPr="004F568D" w:rsidRDefault="00557A14" w:rsidP="004F568D">
      <w:pPr>
        <w:pStyle w:val="BodyText"/>
      </w:pPr>
    </w:p>
    <w:p w14:paraId="5965706A" w14:textId="77777777" w:rsidR="00557A14" w:rsidRPr="000226B1" w:rsidRDefault="00F24423" w:rsidP="004D6C05">
      <w:pPr>
        <w:pStyle w:val="BodyText"/>
        <w:spacing w:before="1" w:line="280" w:lineRule="auto"/>
        <w:ind w:left="567" w:right="-31"/>
        <w:rPr>
          <w:rFonts w:ascii="Lato" w:hAnsi="Lato"/>
        </w:rPr>
      </w:pPr>
      <w:r w:rsidRPr="000226B1">
        <w:rPr>
          <w:rFonts w:ascii="Lato" w:hAnsi="Lato"/>
        </w:rPr>
        <w:t>In many cases, the pool of staff to choose may seem obvious. However, where there is a business need, you may widen the pool to include staff with a lower skill-level, even though the redundancy might not directly affect them, to ensure you retain key staff for future growth.</w:t>
      </w:r>
    </w:p>
    <w:p w14:paraId="23967BEF" w14:textId="77777777" w:rsidR="00CF429F" w:rsidRDefault="00CF429F" w:rsidP="004F568D">
      <w:pPr>
        <w:pStyle w:val="BodyText"/>
      </w:pPr>
    </w:p>
    <w:p w14:paraId="5F1D491A" w14:textId="77777777" w:rsidR="00557A14" w:rsidRPr="005D084E" w:rsidRDefault="00F24423" w:rsidP="00AD5E83">
      <w:pPr>
        <w:pStyle w:val="Heading1"/>
        <w:ind w:left="567"/>
        <w:rPr>
          <w:rFonts w:ascii="Lato" w:hAnsi="Lato"/>
          <w:sz w:val="28"/>
          <w:szCs w:val="28"/>
        </w:rPr>
      </w:pPr>
      <w:r w:rsidRPr="005D084E">
        <w:rPr>
          <w:rFonts w:ascii="Lato" w:hAnsi="Lato"/>
          <w:sz w:val="28"/>
          <w:szCs w:val="28"/>
        </w:rPr>
        <w:t>The selection criteria</w:t>
      </w:r>
    </w:p>
    <w:p w14:paraId="018A5D04" w14:textId="77777777" w:rsidR="00557A14" w:rsidRDefault="00557A14">
      <w:pPr>
        <w:pStyle w:val="BodyText"/>
        <w:spacing w:before="8"/>
        <w:rPr>
          <w:b/>
          <w:sz w:val="27"/>
        </w:rPr>
      </w:pPr>
    </w:p>
    <w:p w14:paraId="341F0B84" w14:textId="77777777" w:rsidR="00557A14" w:rsidRDefault="00F24423" w:rsidP="004D6C05">
      <w:pPr>
        <w:pStyle w:val="BodyText"/>
        <w:spacing w:line="276" w:lineRule="auto"/>
        <w:ind w:left="567" w:right="-31"/>
        <w:rPr>
          <w:rFonts w:ascii="Lato" w:hAnsi="Lato"/>
        </w:rPr>
      </w:pPr>
      <w:r w:rsidRPr="000226B1">
        <w:rPr>
          <w:rFonts w:ascii="Lato" w:hAnsi="Lato"/>
        </w:rPr>
        <w:t>Once you identify a pool, decide how to fairly and objectively choose between them. Draw-up a list of criteria</w:t>
      </w:r>
      <w:r w:rsidR="005D084E">
        <w:rPr>
          <w:rFonts w:ascii="Lato" w:hAnsi="Lato"/>
        </w:rPr>
        <w:t>.</w:t>
      </w:r>
      <w:r w:rsidRPr="000226B1">
        <w:rPr>
          <w:rFonts w:ascii="Lato" w:hAnsi="Lato"/>
        </w:rPr>
        <w:t xml:space="preserve"> Also, remember to consult with your employees about your choice of criteria.</w:t>
      </w:r>
      <w:r w:rsidR="00314B6E">
        <w:rPr>
          <w:rFonts w:ascii="Lato" w:hAnsi="Lato"/>
        </w:rPr>
        <w:t xml:space="preserve"> Guidance on applying your selection criteria is set out below.</w:t>
      </w:r>
    </w:p>
    <w:p w14:paraId="26098F1D" w14:textId="77777777" w:rsidR="004F568D" w:rsidRDefault="004F568D" w:rsidP="004D6C05">
      <w:pPr>
        <w:pStyle w:val="BodyText"/>
        <w:spacing w:line="276" w:lineRule="auto"/>
        <w:ind w:left="567" w:right="-31"/>
        <w:rPr>
          <w:rFonts w:ascii="Lato" w:hAnsi="Lato"/>
        </w:rPr>
      </w:pPr>
    </w:p>
    <w:p w14:paraId="57C40770" w14:textId="174D35B5" w:rsidR="00043882" w:rsidRPr="00791587" w:rsidRDefault="004F568D" w:rsidP="004F568D">
      <w:pPr>
        <w:pStyle w:val="Heading1"/>
        <w:spacing w:line="518" w:lineRule="auto"/>
        <w:ind w:left="567" w:right="-31"/>
        <w:rPr>
          <w:rFonts w:ascii="Lato" w:hAnsi="Lato"/>
        </w:rPr>
      </w:pPr>
      <w:r>
        <w:rPr>
          <w:rFonts w:ascii="Lato" w:hAnsi="Lato"/>
        </w:rPr>
        <w:t xml:space="preserve">Absence and </w:t>
      </w:r>
      <w:r w:rsidR="00B03480">
        <w:rPr>
          <w:rFonts w:ascii="Lato" w:hAnsi="Lato"/>
        </w:rPr>
        <w:t>a</w:t>
      </w:r>
      <w:r w:rsidR="00043882" w:rsidRPr="00791587">
        <w:rPr>
          <w:rFonts w:ascii="Lato" w:hAnsi="Lato"/>
        </w:rPr>
        <w:t>ttendance</w:t>
      </w:r>
    </w:p>
    <w:p w14:paraId="165E4937" w14:textId="77777777" w:rsidR="00043882" w:rsidRPr="00791587" w:rsidRDefault="00043882" w:rsidP="00D617D2">
      <w:pPr>
        <w:pStyle w:val="ListParagraph"/>
        <w:numPr>
          <w:ilvl w:val="1"/>
          <w:numId w:val="3"/>
        </w:numPr>
        <w:tabs>
          <w:tab w:val="left" w:pos="1234"/>
        </w:tabs>
        <w:spacing w:line="277" w:lineRule="exact"/>
        <w:ind w:left="1233" w:hanging="240"/>
        <w:rPr>
          <w:rFonts w:ascii="Lato" w:hAnsi="Lato"/>
          <w:sz w:val="24"/>
        </w:rPr>
      </w:pPr>
      <w:r w:rsidRPr="00791587">
        <w:rPr>
          <w:rFonts w:ascii="Lato" w:hAnsi="Lato"/>
          <w:sz w:val="24"/>
        </w:rPr>
        <w:t>It's easier to score absences and punctuality fairly if you keep good</w:t>
      </w:r>
      <w:r w:rsidRPr="00791587">
        <w:rPr>
          <w:rFonts w:ascii="Lato" w:hAnsi="Lato"/>
          <w:spacing w:val="-28"/>
          <w:sz w:val="24"/>
        </w:rPr>
        <w:t xml:space="preserve"> </w:t>
      </w:r>
      <w:r w:rsidRPr="00791587">
        <w:rPr>
          <w:rFonts w:ascii="Lato" w:hAnsi="Lato"/>
          <w:sz w:val="24"/>
        </w:rPr>
        <w:t>records.</w:t>
      </w:r>
    </w:p>
    <w:p w14:paraId="3A2B85F8" w14:textId="77777777" w:rsidR="00043882" w:rsidRDefault="00043882" w:rsidP="004D6C05">
      <w:pPr>
        <w:pStyle w:val="ListParagraph"/>
        <w:numPr>
          <w:ilvl w:val="1"/>
          <w:numId w:val="3"/>
        </w:numPr>
        <w:tabs>
          <w:tab w:val="left" w:pos="1234"/>
        </w:tabs>
        <w:spacing w:before="193" w:line="276" w:lineRule="auto"/>
        <w:ind w:left="1276" w:right="-31" w:hanging="283"/>
        <w:rPr>
          <w:rFonts w:ascii="Lato" w:hAnsi="Lato"/>
          <w:sz w:val="24"/>
        </w:rPr>
      </w:pPr>
      <w:r w:rsidRPr="00791587">
        <w:rPr>
          <w:rFonts w:ascii="Lato" w:hAnsi="Lato"/>
          <w:sz w:val="24"/>
        </w:rPr>
        <w:t>If you are comparing staff with different lengths of service, be careful. For example, if you were to look at records from the past six months, an employee with 18 years' service who has had o</w:t>
      </w:r>
      <w:r>
        <w:rPr>
          <w:rFonts w:ascii="Lato" w:hAnsi="Lato"/>
          <w:sz w:val="24"/>
        </w:rPr>
        <w:t>ne absence could be selected for redundancy</w:t>
      </w:r>
      <w:r w:rsidRPr="00791587">
        <w:rPr>
          <w:rFonts w:ascii="Lato" w:hAnsi="Lato"/>
          <w:sz w:val="24"/>
        </w:rPr>
        <w:t xml:space="preserve"> over a colleague with 18 months' service and no absences. Here, it might be advisable to look back over a longer</w:t>
      </w:r>
      <w:r w:rsidRPr="00791587">
        <w:rPr>
          <w:rFonts w:ascii="Lato" w:hAnsi="Lato"/>
          <w:spacing w:val="-5"/>
          <w:sz w:val="24"/>
        </w:rPr>
        <w:t xml:space="preserve"> </w:t>
      </w:r>
      <w:r w:rsidRPr="00791587">
        <w:rPr>
          <w:rFonts w:ascii="Lato" w:hAnsi="Lato"/>
          <w:sz w:val="24"/>
        </w:rPr>
        <w:t>period.</w:t>
      </w:r>
    </w:p>
    <w:p w14:paraId="32BF3D68" w14:textId="77777777" w:rsidR="00043882" w:rsidRPr="00314B6E" w:rsidRDefault="00314B6E" w:rsidP="004D6C05">
      <w:pPr>
        <w:pStyle w:val="ListParagraph"/>
        <w:numPr>
          <w:ilvl w:val="1"/>
          <w:numId w:val="3"/>
        </w:numPr>
        <w:tabs>
          <w:tab w:val="left" w:pos="1234"/>
        </w:tabs>
        <w:spacing w:before="193" w:line="276" w:lineRule="auto"/>
        <w:ind w:left="1276" w:right="-31" w:hanging="283"/>
        <w:rPr>
          <w:rFonts w:ascii="Lato" w:hAnsi="Lato"/>
          <w:sz w:val="24"/>
        </w:rPr>
      </w:pPr>
      <w:r>
        <w:rPr>
          <w:rFonts w:ascii="Lato" w:hAnsi="Lato"/>
          <w:sz w:val="24"/>
        </w:rPr>
        <w:t>Exclude any leave</w:t>
      </w:r>
      <w:r w:rsidR="00043882" w:rsidRPr="00314B6E">
        <w:rPr>
          <w:rFonts w:ascii="Lato" w:hAnsi="Lato"/>
          <w:sz w:val="24"/>
        </w:rPr>
        <w:t xml:space="preserve"> you've authorised like holidays, medical and dental appointments. You'll also need to exclude pregnancy-related absences and any statutory leave entitlements such as adoption leave, paternity leave and parental leave.  You should also consider any reasonable adjustments for disabled employees which could include excluding disability related absence</w:t>
      </w:r>
      <w:r w:rsidR="00506152">
        <w:rPr>
          <w:rFonts w:ascii="Lato" w:hAnsi="Lato"/>
          <w:sz w:val="24"/>
        </w:rPr>
        <w:t>s</w:t>
      </w:r>
      <w:r w:rsidR="00043882" w:rsidRPr="00314B6E">
        <w:rPr>
          <w:rFonts w:ascii="Lato" w:hAnsi="Lato"/>
          <w:sz w:val="24"/>
        </w:rPr>
        <w:t xml:space="preserve"> or </w:t>
      </w:r>
      <w:r w:rsidR="00007D2A" w:rsidRPr="00314B6E">
        <w:rPr>
          <w:rFonts w:ascii="Lato" w:hAnsi="Lato"/>
          <w:sz w:val="24"/>
        </w:rPr>
        <w:t>alternatively</w:t>
      </w:r>
      <w:r w:rsidR="00620EFD" w:rsidRPr="00314B6E">
        <w:rPr>
          <w:rFonts w:ascii="Lato" w:hAnsi="Lato"/>
          <w:sz w:val="24"/>
        </w:rPr>
        <w:t>, allowing</w:t>
      </w:r>
      <w:r w:rsidR="00043882" w:rsidRPr="00314B6E">
        <w:rPr>
          <w:rFonts w:ascii="Lato" w:hAnsi="Lato"/>
          <w:sz w:val="24"/>
        </w:rPr>
        <w:t xml:space="preserve"> increased levels of absence when applying selection criteria to them. </w:t>
      </w:r>
    </w:p>
    <w:p w14:paraId="6DA38F1A" w14:textId="77777777" w:rsidR="00043882" w:rsidRPr="00F2198A" w:rsidRDefault="00043882" w:rsidP="00AD5E83">
      <w:pPr>
        <w:pStyle w:val="Heading1"/>
        <w:spacing w:before="231"/>
        <w:ind w:left="567"/>
        <w:rPr>
          <w:rFonts w:ascii="Lato" w:hAnsi="Lato"/>
        </w:rPr>
      </w:pPr>
      <w:r w:rsidRPr="00F2198A">
        <w:rPr>
          <w:rFonts w:ascii="Lato" w:hAnsi="Lato"/>
        </w:rPr>
        <w:t>Disciplinary records</w:t>
      </w:r>
    </w:p>
    <w:p w14:paraId="36B5CDDC" w14:textId="77777777" w:rsidR="00043882" w:rsidRPr="00F2198A" w:rsidRDefault="00043882" w:rsidP="00043882">
      <w:pPr>
        <w:pStyle w:val="BodyText"/>
        <w:spacing w:before="5"/>
        <w:rPr>
          <w:rFonts w:ascii="Lato" w:hAnsi="Lato"/>
          <w:b/>
          <w:sz w:val="26"/>
        </w:rPr>
      </w:pPr>
    </w:p>
    <w:p w14:paraId="77A73CAC" w14:textId="77777777" w:rsidR="00043882" w:rsidRDefault="00043882" w:rsidP="00D617D2">
      <w:pPr>
        <w:pStyle w:val="ListParagraph"/>
        <w:numPr>
          <w:ilvl w:val="1"/>
          <w:numId w:val="3"/>
        </w:numPr>
        <w:tabs>
          <w:tab w:val="left" w:pos="1234"/>
        </w:tabs>
        <w:spacing w:before="1"/>
        <w:ind w:left="1233" w:hanging="240"/>
        <w:rPr>
          <w:rFonts w:ascii="Lato" w:hAnsi="Lato"/>
          <w:sz w:val="24"/>
        </w:rPr>
      </w:pPr>
      <w:r w:rsidRPr="00F2198A">
        <w:rPr>
          <w:rFonts w:ascii="Lato" w:hAnsi="Lato"/>
          <w:sz w:val="24"/>
        </w:rPr>
        <w:t>Again, it's essential to have proper records if you score on</w:t>
      </w:r>
      <w:r w:rsidRPr="00F2198A">
        <w:rPr>
          <w:rFonts w:ascii="Lato" w:hAnsi="Lato"/>
          <w:spacing w:val="-20"/>
          <w:sz w:val="24"/>
        </w:rPr>
        <w:t xml:space="preserve"> </w:t>
      </w:r>
      <w:r w:rsidRPr="00F2198A">
        <w:rPr>
          <w:rFonts w:ascii="Lato" w:hAnsi="Lato"/>
          <w:sz w:val="24"/>
        </w:rPr>
        <w:t>discipline.</w:t>
      </w:r>
    </w:p>
    <w:p w14:paraId="65CF84D3" w14:textId="77777777" w:rsidR="004F568D" w:rsidRPr="00F2198A" w:rsidRDefault="004F568D" w:rsidP="004F568D">
      <w:pPr>
        <w:pStyle w:val="BodyText"/>
      </w:pPr>
    </w:p>
    <w:p w14:paraId="652773AF" w14:textId="77777777" w:rsidR="00043882" w:rsidRPr="00506152" w:rsidRDefault="00043882" w:rsidP="003508BB">
      <w:pPr>
        <w:pStyle w:val="ListParagraph"/>
        <w:numPr>
          <w:ilvl w:val="1"/>
          <w:numId w:val="3"/>
        </w:numPr>
        <w:tabs>
          <w:tab w:val="left" w:pos="1234"/>
        </w:tabs>
        <w:spacing w:before="6"/>
        <w:ind w:left="1219" w:right="-31" w:hanging="227"/>
        <w:rPr>
          <w:b/>
        </w:rPr>
      </w:pPr>
      <w:r w:rsidRPr="00506152">
        <w:rPr>
          <w:rFonts w:ascii="Lato" w:hAnsi="Lato"/>
          <w:sz w:val="24"/>
        </w:rPr>
        <w:t xml:space="preserve">Make sure that any disciplinary records used are taken from fair disciplinary procedures that meet the standards outlined in the </w:t>
      </w:r>
      <w:r w:rsidR="00287375" w:rsidRPr="00506152">
        <w:rPr>
          <w:rFonts w:ascii="Lato" w:hAnsi="Lato"/>
          <w:sz w:val="24"/>
        </w:rPr>
        <w:t>Labour Relations Agency</w:t>
      </w:r>
      <w:r w:rsidR="00506152" w:rsidRPr="00506152">
        <w:rPr>
          <w:rFonts w:ascii="Lato" w:hAnsi="Lato"/>
          <w:sz w:val="24"/>
        </w:rPr>
        <w:t xml:space="preserve"> Code of Practice on Disciplinary and Grievance Procedures available </w:t>
      </w:r>
      <w:hyperlink r:id="rId20" w:history="1">
        <w:r w:rsidR="00506152" w:rsidRPr="003D0876">
          <w:rPr>
            <w:rStyle w:val="Hyperlink"/>
            <w:rFonts w:ascii="Lato" w:hAnsi="Lato"/>
            <w:color w:val="0070C0"/>
            <w:sz w:val="24"/>
          </w:rPr>
          <w:t>here</w:t>
        </w:r>
      </w:hyperlink>
      <w:r w:rsidR="00506152">
        <w:rPr>
          <w:rFonts w:ascii="Lato" w:hAnsi="Lato"/>
          <w:sz w:val="24"/>
        </w:rPr>
        <w:t>.</w:t>
      </w:r>
    </w:p>
    <w:p w14:paraId="358DE308" w14:textId="77777777" w:rsidR="00506152" w:rsidRPr="00506152" w:rsidRDefault="00506152" w:rsidP="00506152">
      <w:pPr>
        <w:pStyle w:val="ListParagraph"/>
        <w:tabs>
          <w:tab w:val="left" w:pos="1234"/>
        </w:tabs>
        <w:spacing w:before="6"/>
        <w:ind w:left="1219" w:right="-31" w:firstLine="0"/>
        <w:rPr>
          <w:b/>
        </w:rPr>
      </w:pPr>
    </w:p>
    <w:p w14:paraId="1F4B774F" w14:textId="77777777" w:rsidR="00043882" w:rsidRPr="00F2198A" w:rsidRDefault="00043882" w:rsidP="00AD5E83">
      <w:pPr>
        <w:pStyle w:val="Heading1"/>
        <w:ind w:left="567"/>
        <w:rPr>
          <w:rFonts w:ascii="Lato" w:hAnsi="Lato"/>
        </w:rPr>
      </w:pPr>
      <w:r w:rsidRPr="00F2198A">
        <w:rPr>
          <w:rFonts w:ascii="Lato" w:hAnsi="Lato"/>
        </w:rPr>
        <w:t>Performance</w:t>
      </w:r>
    </w:p>
    <w:p w14:paraId="2D2CDD87" w14:textId="77777777" w:rsidR="00043882" w:rsidRPr="004F568D" w:rsidRDefault="00043882" w:rsidP="004F568D">
      <w:pPr>
        <w:pStyle w:val="BodyText"/>
      </w:pPr>
    </w:p>
    <w:p w14:paraId="2D3B56FD" w14:textId="77777777" w:rsidR="00043882" w:rsidRPr="00F2198A" w:rsidRDefault="00043882" w:rsidP="004D6C05">
      <w:pPr>
        <w:pStyle w:val="ListParagraph"/>
        <w:numPr>
          <w:ilvl w:val="0"/>
          <w:numId w:val="3"/>
        </w:numPr>
        <w:tabs>
          <w:tab w:val="left" w:pos="1233"/>
          <w:tab w:val="left" w:pos="1234"/>
        </w:tabs>
        <w:spacing w:line="276" w:lineRule="auto"/>
        <w:ind w:right="-31" w:hanging="240"/>
        <w:rPr>
          <w:rFonts w:ascii="Lato" w:hAnsi="Lato"/>
          <w:sz w:val="20"/>
        </w:rPr>
      </w:pPr>
      <w:r w:rsidRPr="00F2198A">
        <w:rPr>
          <w:rFonts w:ascii="Lato" w:hAnsi="Lato"/>
          <w:sz w:val="24"/>
        </w:rPr>
        <w:t>You might include performance in you</w:t>
      </w:r>
      <w:r>
        <w:rPr>
          <w:rFonts w:ascii="Lato" w:hAnsi="Lato"/>
          <w:sz w:val="24"/>
        </w:rPr>
        <w:t>r criteria if you have a regular performance</w:t>
      </w:r>
      <w:r w:rsidRPr="00F2198A">
        <w:rPr>
          <w:rFonts w:ascii="Lato" w:hAnsi="Lato"/>
          <w:sz w:val="24"/>
        </w:rPr>
        <w:t xml:space="preserve"> management system that's applied consistently to your</w:t>
      </w:r>
      <w:r w:rsidRPr="00F2198A">
        <w:rPr>
          <w:rFonts w:ascii="Lato" w:hAnsi="Lato"/>
          <w:spacing w:val="-14"/>
          <w:sz w:val="24"/>
        </w:rPr>
        <w:t xml:space="preserve"> </w:t>
      </w:r>
      <w:r w:rsidRPr="00F2198A">
        <w:rPr>
          <w:rFonts w:ascii="Lato" w:hAnsi="Lato"/>
          <w:sz w:val="24"/>
        </w:rPr>
        <w:t>staff.</w:t>
      </w:r>
    </w:p>
    <w:p w14:paraId="588504AC" w14:textId="77777777" w:rsidR="00043882" w:rsidRPr="00F2198A" w:rsidRDefault="00043882" w:rsidP="00043882">
      <w:pPr>
        <w:pStyle w:val="BodyText"/>
        <w:spacing w:before="7"/>
        <w:rPr>
          <w:rFonts w:ascii="Lato" w:hAnsi="Lato"/>
          <w:sz w:val="22"/>
        </w:rPr>
      </w:pPr>
    </w:p>
    <w:p w14:paraId="02110F62" w14:textId="77777777" w:rsidR="00043882" w:rsidRPr="00F2198A" w:rsidRDefault="00043882" w:rsidP="004D6C05">
      <w:pPr>
        <w:pStyle w:val="ListParagraph"/>
        <w:numPr>
          <w:ilvl w:val="1"/>
          <w:numId w:val="3"/>
        </w:numPr>
        <w:tabs>
          <w:tab w:val="left" w:pos="1234"/>
        </w:tabs>
        <w:spacing w:line="276" w:lineRule="auto"/>
        <w:ind w:left="1248" w:right="-31" w:hanging="255"/>
        <w:jc w:val="both"/>
        <w:rPr>
          <w:rFonts w:ascii="Lato" w:hAnsi="Lato"/>
          <w:sz w:val="24"/>
        </w:rPr>
      </w:pPr>
      <w:r w:rsidRPr="00F2198A">
        <w:rPr>
          <w:rFonts w:ascii="Lato" w:hAnsi="Lato"/>
          <w:sz w:val="24"/>
        </w:rPr>
        <w:t>Consider whether you want to use positive performance measures (like meeting sales targets), negative performance measures (like valid customer</w:t>
      </w:r>
      <w:r w:rsidRPr="00F2198A">
        <w:rPr>
          <w:rFonts w:ascii="Lato" w:hAnsi="Lato"/>
          <w:spacing w:val="-47"/>
          <w:sz w:val="24"/>
        </w:rPr>
        <w:t xml:space="preserve"> </w:t>
      </w:r>
      <w:r w:rsidRPr="00F2198A">
        <w:rPr>
          <w:rFonts w:ascii="Lato" w:hAnsi="Lato"/>
          <w:sz w:val="24"/>
        </w:rPr>
        <w:t>complaints) or a mix of</w:t>
      </w:r>
      <w:r w:rsidRPr="00F2198A">
        <w:rPr>
          <w:rFonts w:ascii="Lato" w:hAnsi="Lato"/>
          <w:spacing w:val="-2"/>
          <w:sz w:val="24"/>
        </w:rPr>
        <w:t xml:space="preserve"> </w:t>
      </w:r>
      <w:r w:rsidRPr="00F2198A">
        <w:rPr>
          <w:rFonts w:ascii="Lato" w:hAnsi="Lato"/>
          <w:sz w:val="24"/>
        </w:rPr>
        <w:t>both.</w:t>
      </w:r>
    </w:p>
    <w:p w14:paraId="6387CE5C" w14:textId="77777777" w:rsidR="00043882" w:rsidRPr="004F568D" w:rsidRDefault="00043882" w:rsidP="004F568D">
      <w:pPr>
        <w:pStyle w:val="BodyText"/>
      </w:pPr>
    </w:p>
    <w:p w14:paraId="6C047C42" w14:textId="08121C07" w:rsidR="00043882" w:rsidRPr="00963941" w:rsidRDefault="00043882" w:rsidP="00AD5E83">
      <w:pPr>
        <w:pStyle w:val="Heading1"/>
        <w:ind w:left="567"/>
        <w:rPr>
          <w:rFonts w:ascii="Lato" w:hAnsi="Lato"/>
        </w:rPr>
      </w:pPr>
      <w:r w:rsidRPr="00963941">
        <w:rPr>
          <w:rFonts w:ascii="Lato" w:hAnsi="Lato"/>
        </w:rPr>
        <w:t xml:space="preserve">Skills, </w:t>
      </w:r>
      <w:r w:rsidR="00B03480" w:rsidRPr="00963941">
        <w:rPr>
          <w:rFonts w:ascii="Lato" w:hAnsi="Lato"/>
        </w:rPr>
        <w:t>experience,</w:t>
      </w:r>
      <w:r w:rsidRPr="00963941">
        <w:rPr>
          <w:rFonts w:ascii="Lato" w:hAnsi="Lato"/>
        </w:rPr>
        <w:t xml:space="preserve"> and qualifications</w:t>
      </w:r>
    </w:p>
    <w:p w14:paraId="031FE2D8" w14:textId="77777777" w:rsidR="00043882" w:rsidRPr="004F568D" w:rsidRDefault="00043882" w:rsidP="004F568D">
      <w:pPr>
        <w:pStyle w:val="BodyText"/>
      </w:pPr>
    </w:p>
    <w:p w14:paraId="794E3D79" w14:textId="77777777" w:rsidR="00043882" w:rsidRDefault="00043882" w:rsidP="00506152">
      <w:pPr>
        <w:pStyle w:val="ListParagraph"/>
        <w:numPr>
          <w:ilvl w:val="1"/>
          <w:numId w:val="3"/>
        </w:numPr>
        <w:tabs>
          <w:tab w:val="left" w:pos="1418"/>
        </w:tabs>
        <w:spacing w:line="276" w:lineRule="auto"/>
        <w:ind w:left="1276" w:right="-31" w:hanging="283"/>
        <w:rPr>
          <w:rFonts w:ascii="Lato" w:hAnsi="Lato"/>
          <w:sz w:val="24"/>
        </w:rPr>
      </w:pPr>
      <w:r w:rsidRPr="00963941">
        <w:rPr>
          <w:rFonts w:ascii="Lato" w:hAnsi="Lato"/>
          <w:sz w:val="24"/>
        </w:rPr>
        <w:t>Often these are used together for fairness and to reduce the risk of age discrimination. For example, you might ensure your criteria balance the value of a longer serving employee with vast experience with a more recent employee with the latest</w:t>
      </w:r>
      <w:r w:rsidRPr="00963941">
        <w:rPr>
          <w:rFonts w:ascii="Lato" w:hAnsi="Lato"/>
          <w:spacing w:val="-1"/>
          <w:sz w:val="24"/>
        </w:rPr>
        <w:t xml:space="preserve"> </w:t>
      </w:r>
      <w:r w:rsidRPr="00963941">
        <w:rPr>
          <w:rFonts w:ascii="Lato" w:hAnsi="Lato"/>
          <w:sz w:val="24"/>
        </w:rPr>
        <w:t>qualification.</w:t>
      </w:r>
    </w:p>
    <w:p w14:paraId="49995653" w14:textId="77777777" w:rsidR="00D617D2" w:rsidRPr="00963941" w:rsidRDefault="00D617D2" w:rsidP="004F568D">
      <w:pPr>
        <w:pStyle w:val="BodyText"/>
      </w:pPr>
    </w:p>
    <w:p w14:paraId="1A919961" w14:textId="77777777" w:rsidR="00043882" w:rsidRPr="00963941" w:rsidRDefault="00043882" w:rsidP="00043882">
      <w:pPr>
        <w:pStyle w:val="ListParagraph"/>
        <w:numPr>
          <w:ilvl w:val="1"/>
          <w:numId w:val="3"/>
        </w:numPr>
        <w:tabs>
          <w:tab w:val="left" w:pos="1234"/>
        </w:tabs>
        <w:spacing w:line="278" w:lineRule="exact"/>
        <w:ind w:left="1233" w:hanging="265"/>
        <w:rPr>
          <w:rFonts w:ascii="Lato" w:hAnsi="Lato"/>
          <w:sz w:val="24"/>
        </w:rPr>
      </w:pPr>
      <w:r w:rsidRPr="00963941">
        <w:rPr>
          <w:rFonts w:ascii="Lato" w:hAnsi="Lato"/>
          <w:sz w:val="24"/>
        </w:rPr>
        <w:t>Remember to only factor in skills, experience and qualifications that are</w:t>
      </w:r>
      <w:r w:rsidRPr="00963941">
        <w:rPr>
          <w:rFonts w:ascii="Lato" w:hAnsi="Lato"/>
          <w:spacing w:val="-29"/>
          <w:sz w:val="24"/>
        </w:rPr>
        <w:t xml:space="preserve"> </w:t>
      </w:r>
      <w:r w:rsidRPr="00963941">
        <w:rPr>
          <w:rFonts w:ascii="Lato" w:hAnsi="Lato"/>
          <w:sz w:val="24"/>
        </w:rPr>
        <w:t>relevant</w:t>
      </w:r>
    </w:p>
    <w:p w14:paraId="5EB5CEF1" w14:textId="77777777" w:rsidR="00043882" w:rsidRPr="00963941" w:rsidRDefault="00043882" w:rsidP="00506152">
      <w:pPr>
        <w:pStyle w:val="BodyText"/>
        <w:spacing w:before="43"/>
        <w:ind w:left="1276"/>
        <w:rPr>
          <w:rFonts w:ascii="Lato" w:hAnsi="Lato"/>
        </w:rPr>
      </w:pPr>
      <w:r w:rsidRPr="00963941">
        <w:rPr>
          <w:rFonts w:ascii="Lato" w:hAnsi="Lato"/>
        </w:rPr>
        <w:t>to the job and/or your business.</w:t>
      </w:r>
    </w:p>
    <w:p w14:paraId="7FD0CFEF" w14:textId="77777777" w:rsidR="00043882" w:rsidRDefault="00043882" w:rsidP="00043882">
      <w:pPr>
        <w:pStyle w:val="BodyText"/>
        <w:spacing w:before="9"/>
        <w:rPr>
          <w:sz w:val="25"/>
        </w:rPr>
      </w:pPr>
    </w:p>
    <w:p w14:paraId="08C6029B" w14:textId="77777777" w:rsidR="00043882" w:rsidRPr="0078013E" w:rsidRDefault="00043882" w:rsidP="00AD5E83">
      <w:pPr>
        <w:pStyle w:val="Heading1"/>
        <w:spacing w:before="1"/>
        <w:ind w:left="567"/>
        <w:rPr>
          <w:rFonts w:ascii="Lato" w:hAnsi="Lato"/>
        </w:rPr>
      </w:pPr>
      <w:r w:rsidRPr="0078013E">
        <w:rPr>
          <w:rFonts w:ascii="Lato" w:hAnsi="Lato"/>
        </w:rPr>
        <w:t>Last in first out (the most recent employee is the first to be dismissed)</w:t>
      </w:r>
    </w:p>
    <w:p w14:paraId="2F5EB4AC" w14:textId="77777777" w:rsidR="00043882" w:rsidRDefault="00043882" w:rsidP="00043882">
      <w:pPr>
        <w:pStyle w:val="BodyText"/>
        <w:spacing w:before="10"/>
        <w:rPr>
          <w:b/>
          <w:sz w:val="27"/>
        </w:rPr>
      </w:pPr>
    </w:p>
    <w:p w14:paraId="5F460572" w14:textId="77777777" w:rsidR="00043882" w:rsidRPr="00D617D2" w:rsidRDefault="00043882" w:rsidP="004D6C05">
      <w:pPr>
        <w:pStyle w:val="ListParagraph"/>
        <w:numPr>
          <w:ilvl w:val="0"/>
          <w:numId w:val="3"/>
        </w:numPr>
        <w:tabs>
          <w:tab w:val="left" w:pos="1225"/>
          <w:tab w:val="left" w:pos="1227"/>
        </w:tabs>
        <w:spacing w:line="276" w:lineRule="auto"/>
        <w:ind w:left="1226" w:right="-31" w:hanging="233"/>
        <w:rPr>
          <w:rFonts w:ascii="Lato" w:hAnsi="Lato"/>
          <w:sz w:val="20"/>
        </w:rPr>
      </w:pPr>
      <w:r w:rsidRPr="00DB1363">
        <w:rPr>
          <w:rFonts w:ascii="Lato" w:hAnsi="Lato"/>
          <w:sz w:val="24"/>
        </w:rPr>
        <w:t>Where you are contemplating making compulsory redundancies, you sh</w:t>
      </w:r>
      <w:r w:rsidR="00DA1C51">
        <w:rPr>
          <w:rFonts w:ascii="Lato" w:hAnsi="Lato"/>
          <w:sz w:val="24"/>
        </w:rPr>
        <w:t xml:space="preserve">ould be aware that using length of </w:t>
      </w:r>
      <w:r w:rsidRPr="00DB1363">
        <w:rPr>
          <w:rFonts w:ascii="Lato" w:hAnsi="Lato"/>
          <w:sz w:val="24"/>
        </w:rPr>
        <w:t xml:space="preserve">service as a selection criterion may place younger employees at a substantial disadvantage compared to older ones, and that it may therefore be unlawful </w:t>
      </w:r>
      <w:r w:rsidR="00007D2A">
        <w:rPr>
          <w:rFonts w:ascii="Lato" w:hAnsi="Lato"/>
          <w:sz w:val="24"/>
        </w:rPr>
        <w:t xml:space="preserve">indirect </w:t>
      </w:r>
      <w:r w:rsidRPr="00DB1363">
        <w:rPr>
          <w:rFonts w:ascii="Lato" w:hAnsi="Lato"/>
          <w:sz w:val="24"/>
        </w:rPr>
        <w:t>age</w:t>
      </w:r>
      <w:r w:rsidR="00007D2A">
        <w:rPr>
          <w:rFonts w:ascii="Lato" w:hAnsi="Lato"/>
          <w:sz w:val="24"/>
        </w:rPr>
        <w:t xml:space="preserve"> </w:t>
      </w:r>
      <w:r>
        <w:rPr>
          <w:rFonts w:ascii="Lato" w:hAnsi="Lato"/>
          <w:sz w:val="24"/>
        </w:rPr>
        <w:t>discrimination</w:t>
      </w:r>
      <w:r w:rsidRPr="00DB1363">
        <w:rPr>
          <w:rFonts w:ascii="Lato" w:hAnsi="Lato"/>
          <w:sz w:val="24"/>
        </w:rPr>
        <w:t>.</w:t>
      </w:r>
    </w:p>
    <w:p w14:paraId="1C4BD3E3" w14:textId="77777777" w:rsidR="00D617D2" w:rsidRPr="00DB1363" w:rsidRDefault="00D617D2" w:rsidP="004F568D">
      <w:pPr>
        <w:pStyle w:val="BodyText"/>
      </w:pPr>
    </w:p>
    <w:p w14:paraId="240C6D67" w14:textId="77777777" w:rsidR="00043882" w:rsidRPr="00314B6E" w:rsidRDefault="00DA1C51" w:rsidP="004D6C05">
      <w:pPr>
        <w:pStyle w:val="ListParagraph"/>
        <w:numPr>
          <w:ilvl w:val="0"/>
          <w:numId w:val="3"/>
        </w:numPr>
        <w:tabs>
          <w:tab w:val="left" w:pos="1233"/>
          <w:tab w:val="left" w:pos="1234"/>
        </w:tabs>
        <w:spacing w:line="276" w:lineRule="auto"/>
        <w:ind w:right="-31" w:hanging="240"/>
        <w:rPr>
          <w:rFonts w:ascii="Lato" w:hAnsi="Lato"/>
          <w:sz w:val="20"/>
        </w:rPr>
      </w:pPr>
      <w:r>
        <w:rPr>
          <w:rFonts w:ascii="Lato" w:hAnsi="Lato"/>
          <w:sz w:val="24"/>
        </w:rPr>
        <w:t xml:space="preserve">A length of </w:t>
      </w:r>
      <w:r w:rsidR="00043882" w:rsidRPr="00DB1363">
        <w:rPr>
          <w:rFonts w:ascii="Lato" w:hAnsi="Lato"/>
          <w:sz w:val="24"/>
        </w:rPr>
        <w:t>service selection criterion may also have a discriminatory impact on other equality grounds in workplaces where an employer has been using lawful affirmative or positive action measures to successfully increase the level of representation in the workforce of groups who have been historically under</w:t>
      </w:r>
      <w:r w:rsidR="008C7CB3">
        <w:rPr>
          <w:rFonts w:ascii="Lato" w:hAnsi="Lato"/>
          <w:sz w:val="24"/>
        </w:rPr>
        <w:t>-</w:t>
      </w:r>
      <w:r w:rsidR="00043882" w:rsidRPr="00DB1363">
        <w:rPr>
          <w:rFonts w:ascii="Lato" w:hAnsi="Lato"/>
          <w:sz w:val="24"/>
        </w:rPr>
        <w:t>represented.</w:t>
      </w:r>
    </w:p>
    <w:p w14:paraId="0BCDDC44" w14:textId="77777777" w:rsidR="00314B6E" w:rsidRDefault="00314B6E" w:rsidP="004F568D">
      <w:pPr>
        <w:pStyle w:val="BodyText"/>
      </w:pPr>
    </w:p>
    <w:p w14:paraId="7387D9FE" w14:textId="77777777" w:rsidR="00557A14" w:rsidRPr="000226B1" w:rsidRDefault="00043882" w:rsidP="004D6C05">
      <w:pPr>
        <w:pStyle w:val="BodyText"/>
        <w:spacing w:line="276" w:lineRule="auto"/>
        <w:ind w:left="567" w:right="-31"/>
        <w:rPr>
          <w:rFonts w:ascii="Lato" w:hAnsi="Lato"/>
        </w:rPr>
      </w:pPr>
      <w:r>
        <w:rPr>
          <w:rFonts w:ascii="Lato" w:hAnsi="Lato"/>
        </w:rPr>
        <w:t>You may choose</w:t>
      </w:r>
      <w:r w:rsidR="00F24423" w:rsidRPr="000226B1">
        <w:rPr>
          <w:rFonts w:ascii="Lato" w:hAnsi="Lato"/>
        </w:rPr>
        <w:t xml:space="preserve"> to hold staff interviews to select the most appropriate person(s) for redundancy. Be careful here - interviews can be subjective and there is a risk your choice may be based on how you feel about </w:t>
      </w:r>
      <w:r w:rsidR="000226B1">
        <w:rPr>
          <w:rFonts w:ascii="Lato" w:hAnsi="Lato"/>
        </w:rPr>
        <w:t xml:space="preserve">a person, rather than using your selection </w:t>
      </w:r>
      <w:r w:rsidR="00F24423" w:rsidRPr="000226B1">
        <w:rPr>
          <w:rFonts w:ascii="Lato" w:hAnsi="Lato"/>
        </w:rPr>
        <w:t>criteria. If you do conduct interviews, you could consider running these as part of a wider more objective selection process.</w:t>
      </w:r>
    </w:p>
    <w:p w14:paraId="3DC2D571" w14:textId="77777777" w:rsidR="00314B6E" w:rsidRDefault="00314B6E" w:rsidP="004F568D">
      <w:pPr>
        <w:pStyle w:val="BodyText"/>
      </w:pPr>
    </w:p>
    <w:p w14:paraId="768326BD" w14:textId="77777777" w:rsidR="00557A14" w:rsidRPr="007E7171" w:rsidRDefault="00F24423" w:rsidP="004D6C05">
      <w:pPr>
        <w:pStyle w:val="BodyText"/>
        <w:spacing w:before="82" w:line="276" w:lineRule="auto"/>
        <w:ind w:left="567" w:right="-31"/>
        <w:rPr>
          <w:rFonts w:ascii="Lato" w:hAnsi="Lato"/>
        </w:rPr>
      </w:pPr>
      <w:r w:rsidRPr="007E7171">
        <w:rPr>
          <w:rFonts w:ascii="Lato" w:hAnsi="Lato"/>
        </w:rPr>
        <w:t>If you are making more than one group of staff redundant, it may be appropriate to use different selection criteria for different groups, for example, using sales statistics as part of selection criteria would be unique for sales staff and would not apply to security staff.</w:t>
      </w:r>
    </w:p>
    <w:p w14:paraId="207226EF" w14:textId="77777777" w:rsidR="00557A14" w:rsidRPr="007E7171" w:rsidRDefault="007B56ED" w:rsidP="008C7CB3">
      <w:pPr>
        <w:pStyle w:val="BodyText"/>
        <w:spacing w:line="276" w:lineRule="auto"/>
        <w:ind w:right="1104"/>
        <w:rPr>
          <w:rFonts w:ascii="Lato" w:hAnsi="Lato"/>
        </w:rPr>
      </w:pPr>
      <w:r>
        <w:rPr>
          <w:rFonts w:ascii="Lato" w:hAnsi="Lato"/>
        </w:rPr>
        <w:t xml:space="preserve"> </w:t>
      </w:r>
    </w:p>
    <w:p w14:paraId="564C657B" w14:textId="39C9DFA8" w:rsidR="00557A14" w:rsidRPr="007E7171" w:rsidRDefault="00F24423" w:rsidP="004D6C05">
      <w:pPr>
        <w:pStyle w:val="BodyText"/>
        <w:spacing w:line="276" w:lineRule="auto"/>
        <w:ind w:left="567" w:right="-31"/>
        <w:rPr>
          <w:rFonts w:ascii="Lato" w:hAnsi="Lato"/>
        </w:rPr>
      </w:pPr>
      <w:r w:rsidRPr="007E7171">
        <w:rPr>
          <w:rFonts w:ascii="Lato" w:hAnsi="Lato"/>
        </w:rPr>
        <w:t xml:space="preserve">Remember, it is unlawful to discriminate against people at work because of age, disability, gender reassignment, marriage and civil partnership, pregnancy and maternity, race, sexual orientation, religion, political </w:t>
      </w:r>
      <w:r w:rsidR="00B03480" w:rsidRPr="007E7171">
        <w:rPr>
          <w:rFonts w:ascii="Lato" w:hAnsi="Lato"/>
        </w:rPr>
        <w:t>opinion,</w:t>
      </w:r>
      <w:r w:rsidRPr="007E7171">
        <w:rPr>
          <w:rFonts w:ascii="Lato" w:hAnsi="Lato"/>
        </w:rPr>
        <w:t xml:space="preserve"> and sex. To find out more visit the </w:t>
      </w:r>
      <w:hyperlink r:id="rId21">
        <w:r w:rsidRPr="003D0876">
          <w:rPr>
            <w:rFonts w:ascii="Lato" w:hAnsi="Lato"/>
            <w:color w:val="0070C0"/>
            <w:u w:val="single" w:color="800080"/>
          </w:rPr>
          <w:t>Equality Commission for Northern Ireland</w:t>
        </w:r>
      </w:hyperlink>
      <w:r w:rsidRPr="003D0876">
        <w:rPr>
          <w:rFonts w:ascii="Lato" w:hAnsi="Lato"/>
        </w:rPr>
        <w:t>.</w:t>
      </w:r>
    </w:p>
    <w:p w14:paraId="4BDE0489" w14:textId="77777777" w:rsidR="00557A14" w:rsidRPr="007E7171" w:rsidRDefault="00557A14">
      <w:pPr>
        <w:pStyle w:val="BodyText"/>
        <w:spacing w:before="1"/>
        <w:rPr>
          <w:rFonts w:ascii="Lato" w:hAnsi="Lato"/>
          <w:sz w:val="19"/>
        </w:rPr>
      </w:pPr>
    </w:p>
    <w:p w14:paraId="1F60E858" w14:textId="77777777" w:rsidR="00557A14" w:rsidRDefault="00F24423" w:rsidP="004D6C05">
      <w:pPr>
        <w:pStyle w:val="BodyText"/>
        <w:spacing w:before="100" w:line="276" w:lineRule="auto"/>
        <w:ind w:left="567" w:right="-31"/>
        <w:rPr>
          <w:rFonts w:ascii="Lato" w:hAnsi="Lato"/>
        </w:rPr>
      </w:pPr>
      <w:r w:rsidRPr="007E7171">
        <w:rPr>
          <w:rFonts w:ascii="Lato" w:hAnsi="Lato"/>
        </w:rPr>
        <w:t xml:space="preserve">An employer must consult with an employee on </w:t>
      </w:r>
      <w:r w:rsidR="003F17CE">
        <w:rPr>
          <w:rFonts w:ascii="Lato" w:hAnsi="Lato"/>
        </w:rPr>
        <w:t xml:space="preserve">maternity leave. </w:t>
      </w:r>
      <w:r w:rsidR="00314B6E">
        <w:rPr>
          <w:rFonts w:ascii="Lato" w:hAnsi="Lato"/>
        </w:rPr>
        <w:t>M</w:t>
      </w:r>
      <w:r w:rsidR="003F17CE">
        <w:rPr>
          <w:rFonts w:ascii="Lato" w:hAnsi="Lato"/>
        </w:rPr>
        <w:t xml:space="preserve">aternity leave </w:t>
      </w:r>
      <w:r w:rsidRPr="007E7171">
        <w:rPr>
          <w:rFonts w:ascii="Lato" w:hAnsi="Lato"/>
        </w:rPr>
        <w:t>should never be factored into absence scores. Similarly, ensure you don't test other criteria such as productivity or sales</w:t>
      </w:r>
      <w:r w:rsidR="00007D2A">
        <w:rPr>
          <w:rFonts w:ascii="Lato" w:hAnsi="Lato"/>
        </w:rPr>
        <w:t xml:space="preserve"> during maternity leave periods</w:t>
      </w:r>
      <w:r w:rsidRPr="007E7171">
        <w:rPr>
          <w:rFonts w:ascii="Lato" w:hAnsi="Lato"/>
        </w:rPr>
        <w:t>.</w:t>
      </w:r>
      <w:r w:rsidR="003510FB">
        <w:rPr>
          <w:rFonts w:ascii="Lato" w:hAnsi="Lato"/>
        </w:rPr>
        <w:t xml:space="preserve"> </w:t>
      </w:r>
      <w:r w:rsidR="00314B6E">
        <w:rPr>
          <w:rFonts w:ascii="Lato" w:hAnsi="Lato"/>
        </w:rPr>
        <w:t>You need to be aware that t</w:t>
      </w:r>
      <w:r w:rsidR="003510FB">
        <w:rPr>
          <w:rFonts w:ascii="Lato" w:hAnsi="Lato"/>
        </w:rPr>
        <w:t>here is additional protection for women who are at risk of redundancy whilst on maternity leave</w:t>
      </w:r>
      <w:r w:rsidR="00845F68">
        <w:rPr>
          <w:rFonts w:ascii="Lato" w:hAnsi="Lato"/>
        </w:rPr>
        <w:t xml:space="preserve"> in relation to the offering of suitable alternative work</w:t>
      </w:r>
      <w:r w:rsidR="003510FB">
        <w:rPr>
          <w:rFonts w:ascii="Lato" w:hAnsi="Lato"/>
        </w:rPr>
        <w:t xml:space="preserve">. </w:t>
      </w:r>
      <w:r w:rsidR="00A9583D">
        <w:rPr>
          <w:rFonts w:ascii="Lato" w:hAnsi="Lato"/>
        </w:rPr>
        <w:t xml:space="preserve">The </w:t>
      </w:r>
      <w:r w:rsidR="001C79B8">
        <w:rPr>
          <w:rFonts w:ascii="Lato" w:hAnsi="Lato"/>
        </w:rPr>
        <w:t>Labour Relations Agency</w:t>
      </w:r>
      <w:r w:rsidR="003510FB">
        <w:rPr>
          <w:rFonts w:ascii="Lato" w:hAnsi="Lato"/>
        </w:rPr>
        <w:t xml:space="preserve"> Workplace Information Service</w:t>
      </w:r>
      <w:r w:rsidR="00A9583D">
        <w:rPr>
          <w:rFonts w:ascii="Lato" w:hAnsi="Lato"/>
        </w:rPr>
        <w:t xml:space="preserve"> on 03300 555 300</w:t>
      </w:r>
      <w:r w:rsidR="00724CF8">
        <w:rPr>
          <w:rFonts w:ascii="Lato" w:hAnsi="Lato"/>
        </w:rPr>
        <w:t xml:space="preserve"> </w:t>
      </w:r>
      <w:r w:rsidR="00A9583D">
        <w:rPr>
          <w:rFonts w:ascii="Lato" w:hAnsi="Lato"/>
        </w:rPr>
        <w:t>can provide further guidance on this.</w:t>
      </w:r>
    </w:p>
    <w:p w14:paraId="63BE3303" w14:textId="77777777" w:rsidR="00FE04AF" w:rsidRDefault="00FE04AF">
      <w:pPr>
        <w:pStyle w:val="BodyText"/>
        <w:spacing w:before="100" w:line="276" w:lineRule="auto"/>
        <w:ind w:left="512" w:right="725"/>
        <w:rPr>
          <w:rFonts w:ascii="Lato" w:hAnsi="Lato"/>
        </w:rPr>
      </w:pPr>
    </w:p>
    <w:p w14:paraId="12B7D907" w14:textId="77777777" w:rsidR="00FE04AF" w:rsidRPr="00AD5E83" w:rsidRDefault="00FE04AF" w:rsidP="00AD5E83">
      <w:pPr>
        <w:pStyle w:val="Heading1"/>
        <w:spacing w:before="1"/>
        <w:ind w:left="567"/>
        <w:rPr>
          <w:rFonts w:ascii="Lato" w:hAnsi="Lato"/>
          <w:sz w:val="28"/>
          <w:szCs w:val="28"/>
        </w:rPr>
      </w:pPr>
      <w:r w:rsidRPr="00AD5E83">
        <w:rPr>
          <w:rFonts w:ascii="Lato" w:hAnsi="Lato"/>
          <w:sz w:val="28"/>
          <w:szCs w:val="28"/>
        </w:rPr>
        <w:t>Redundancy meetings</w:t>
      </w:r>
    </w:p>
    <w:p w14:paraId="320D9A57" w14:textId="77777777" w:rsidR="00FE04AF" w:rsidRDefault="00FE04AF" w:rsidP="004F568D">
      <w:pPr>
        <w:pStyle w:val="BodyText"/>
      </w:pPr>
    </w:p>
    <w:p w14:paraId="4EE6C94E" w14:textId="77777777" w:rsidR="00FE04AF" w:rsidRDefault="00FE04AF" w:rsidP="004D6C05">
      <w:pPr>
        <w:pStyle w:val="BodyText"/>
        <w:spacing w:line="276" w:lineRule="auto"/>
        <w:ind w:left="567" w:right="-31"/>
        <w:rPr>
          <w:rFonts w:ascii="Lato" w:hAnsi="Lato"/>
        </w:rPr>
      </w:pPr>
      <w:r>
        <w:rPr>
          <w:rFonts w:ascii="Lato" w:hAnsi="Lato"/>
        </w:rPr>
        <w:t>Once you have applied the selection criteria and have identified those employees who are at risk of redundancy, you must ensure that you comply with the statutory three</w:t>
      </w:r>
      <w:r w:rsidR="004D6C05">
        <w:rPr>
          <w:rFonts w:ascii="Lato" w:hAnsi="Lato"/>
        </w:rPr>
        <w:t>-</w:t>
      </w:r>
      <w:r>
        <w:rPr>
          <w:rFonts w:ascii="Lato" w:hAnsi="Lato"/>
        </w:rPr>
        <w:t xml:space="preserve"> step procedure which is set out in Schedule 1 to the Employment (Northern Ireland) Order 2003. If you breach any part of the three</w:t>
      </w:r>
      <w:r w:rsidR="008B4CD8">
        <w:rPr>
          <w:rFonts w:ascii="Lato" w:hAnsi="Lato"/>
        </w:rPr>
        <w:t>-</w:t>
      </w:r>
      <w:r>
        <w:rPr>
          <w:rFonts w:ascii="Lato" w:hAnsi="Lato"/>
        </w:rPr>
        <w:t>step approach, whi</w:t>
      </w:r>
      <w:r w:rsidR="004D6C05">
        <w:rPr>
          <w:rFonts w:ascii="Lato" w:hAnsi="Lato"/>
        </w:rPr>
        <w:t>ch is summaris</w:t>
      </w:r>
      <w:r>
        <w:rPr>
          <w:rFonts w:ascii="Lato" w:hAnsi="Lato"/>
        </w:rPr>
        <w:t xml:space="preserve">ed below, any subsequent dismissal </w:t>
      </w:r>
      <w:r w:rsidR="001C79B8">
        <w:rPr>
          <w:rFonts w:ascii="Lato" w:hAnsi="Lato"/>
        </w:rPr>
        <w:t xml:space="preserve">may </w:t>
      </w:r>
      <w:r>
        <w:rPr>
          <w:rFonts w:ascii="Lato" w:hAnsi="Lato"/>
        </w:rPr>
        <w:t>be judged automaticall</w:t>
      </w:r>
      <w:r w:rsidR="001C79B8">
        <w:rPr>
          <w:rFonts w:ascii="Lato" w:hAnsi="Lato"/>
        </w:rPr>
        <w:t>y unfair if it is challenged</w:t>
      </w:r>
      <w:r>
        <w:rPr>
          <w:rFonts w:ascii="Lato" w:hAnsi="Lato"/>
        </w:rPr>
        <w:t xml:space="preserve"> </w:t>
      </w:r>
      <w:r w:rsidR="001C79B8">
        <w:rPr>
          <w:rFonts w:ascii="Lato" w:hAnsi="Lato"/>
        </w:rPr>
        <w:t>in Tribunal</w:t>
      </w:r>
      <w:r>
        <w:rPr>
          <w:rFonts w:ascii="Lato" w:hAnsi="Lato"/>
        </w:rPr>
        <w:t xml:space="preserve"> </w:t>
      </w:r>
      <w:r w:rsidR="001C79B8">
        <w:rPr>
          <w:rFonts w:ascii="Lato" w:hAnsi="Lato"/>
        </w:rPr>
        <w:t xml:space="preserve">by an employee </w:t>
      </w:r>
      <w:r>
        <w:rPr>
          <w:rFonts w:ascii="Lato" w:hAnsi="Lato"/>
        </w:rPr>
        <w:t>and there will be additional financial penalties for non</w:t>
      </w:r>
      <w:r w:rsidR="001C79B8">
        <w:rPr>
          <w:rFonts w:ascii="Lato" w:hAnsi="Lato"/>
        </w:rPr>
        <w:t>-</w:t>
      </w:r>
      <w:r>
        <w:rPr>
          <w:rFonts w:ascii="Lato" w:hAnsi="Lato"/>
        </w:rPr>
        <w:t xml:space="preserve">compliance with the procedure. </w:t>
      </w:r>
    </w:p>
    <w:p w14:paraId="06C59D0A" w14:textId="77777777" w:rsidR="00FE04AF" w:rsidRDefault="00FE04AF" w:rsidP="00307F7A">
      <w:pPr>
        <w:pStyle w:val="BodyText"/>
      </w:pPr>
    </w:p>
    <w:p w14:paraId="66264B18" w14:textId="77777777" w:rsidR="007F6FEF" w:rsidRDefault="00D83083" w:rsidP="00AD5E83">
      <w:pPr>
        <w:pStyle w:val="BodyText"/>
        <w:ind w:left="567"/>
        <w:rPr>
          <w:rFonts w:ascii="Lato" w:hAnsi="Lato"/>
        </w:rPr>
      </w:pPr>
      <w:r w:rsidRPr="00314B6E">
        <w:rPr>
          <w:rFonts w:ascii="Lato" w:hAnsi="Lato"/>
        </w:rPr>
        <w:t xml:space="preserve">The three steps as required by law, as they apply to redundancy dismissals, are </w:t>
      </w:r>
      <w:r w:rsidR="007F6FEF" w:rsidRPr="00314B6E">
        <w:rPr>
          <w:rFonts w:ascii="Lato" w:hAnsi="Lato"/>
        </w:rPr>
        <w:t>set out below. At each of the meetings in this process – the meeting at Step 2 and the Appeal meeting at Step 3 - the employee has the right to be accompanied</w:t>
      </w:r>
      <w:r w:rsidR="007F6FEF" w:rsidRPr="007F6FEF">
        <w:rPr>
          <w:rFonts w:ascii="Lato" w:hAnsi="Lato"/>
        </w:rPr>
        <w:t xml:space="preserve"> </w:t>
      </w:r>
      <w:r w:rsidR="007F6FEF" w:rsidRPr="003E2592">
        <w:rPr>
          <w:rFonts w:ascii="Lato" w:hAnsi="Lato"/>
        </w:rPr>
        <w:t>by</w:t>
      </w:r>
      <w:r w:rsidR="007F6FEF">
        <w:rPr>
          <w:rFonts w:ascii="Lato" w:hAnsi="Lato"/>
        </w:rPr>
        <w:t>:</w:t>
      </w:r>
    </w:p>
    <w:p w14:paraId="661BB5FA" w14:textId="77777777" w:rsidR="00314B6E" w:rsidRPr="003E2592" w:rsidRDefault="00314B6E" w:rsidP="007F6FEF">
      <w:pPr>
        <w:pStyle w:val="BodyText"/>
        <w:ind w:left="512"/>
        <w:rPr>
          <w:rFonts w:ascii="Lato" w:hAnsi="Lato"/>
        </w:rPr>
      </w:pPr>
    </w:p>
    <w:p w14:paraId="502124FD" w14:textId="77777777" w:rsidR="007F6FEF" w:rsidRDefault="007F6FEF" w:rsidP="004D6C05">
      <w:pPr>
        <w:pStyle w:val="ListParagraph"/>
        <w:numPr>
          <w:ilvl w:val="0"/>
          <w:numId w:val="19"/>
        </w:numPr>
        <w:tabs>
          <w:tab w:val="left" w:pos="1233"/>
          <w:tab w:val="left" w:pos="1234"/>
        </w:tabs>
        <w:spacing w:before="43"/>
        <w:ind w:left="1985" w:hanging="1134"/>
        <w:rPr>
          <w:rFonts w:ascii="Lato" w:hAnsi="Lato"/>
          <w:sz w:val="24"/>
          <w:szCs w:val="24"/>
        </w:rPr>
      </w:pPr>
      <w:r w:rsidRPr="00314B6E">
        <w:rPr>
          <w:rFonts w:ascii="Lato" w:hAnsi="Lato"/>
          <w:sz w:val="24"/>
          <w:szCs w:val="24"/>
        </w:rPr>
        <w:t>A trade union official who is employed by a trade union; or</w:t>
      </w:r>
    </w:p>
    <w:p w14:paraId="2294F0B4" w14:textId="77777777" w:rsidR="00D617D2" w:rsidRPr="00314B6E" w:rsidRDefault="00D617D2" w:rsidP="00D617D2">
      <w:pPr>
        <w:pStyle w:val="ListParagraph"/>
        <w:tabs>
          <w:tab w:val="left" w:pos="1233"/>
          <w:tab w:val="left" w:pos="1234"/>
        </w:tabs>
        <w:spacing w:before="43"/>
        <w:ind w:firstLine="0"/>
        <w:rPr>
          <w:rFonts w:ascii="Lato" w:hAnsi="Lato"/>
          <w:sz w:val="24"/>
          <w:szCs w:val="24"/>
        </w:rPr>
      </w:pPr>
    </w:p>
    <w:p w14:paraId="46E2E75B" w14:textId="77777777" w:rsidR="007F6FEF" w:rsidRDefault="007F6FEF" w:rsidP="004D6C05">
      <w:pPr>
        <w:pStyle w:val="ListParagraph"/>
        <w:numPr>
          <w:ilvl w:val="0"/>
          <w:numId w:val="19"/>
        </w:numPr>
        <w:tabs>
          <w:tab w:val="left" w:pos="1233"/>
          <w:tab w:val="left" w:pos="1234"/>
        </w:tabs>
        <w:spacing w:before="34" w:line="274" w:lineRule="auto"/>
        <w:ind w:left="1248" w:right="-28" w:hanging="397"/>
        <w:rPr>
          <w:rFonts w:ascii="Lato" w:hAnsi="Lato"/>
          <w:sz w:val="24"/>
          <w:szCs w:val="24"/>
        </w:rPr>
      </w:pPr>
      <w:r w:rsidRPr="00314B6E">
        <w:rPr>
          <w:rFonts w:ascii="Lato" w:hAnsi="Lato"/>
          <w:sz w:val="24"/>
          <w:szCs w:val="24"/>
        </w:rPr>
        <w:t xml:space="preserve">A lay trade union official, as long as </w:t>
      </w:r>
      <w:r w:rsidR="00BA3490">
        <w:rPr>
          <w:rFonts w:ascii="Lato" w:hAnsi="Lato"/>
          <w:sz w:val="24"/>
          <w:szCs w:val="24"/>
        </w:rPr>
        <w:t>they</w:t>
      </w:r>
      <w:r w:rsidRPr="00314B6E">
        <w:rPr>
          <w:rFonts w:ascii="Lato" w:hAnsi="Lato"/>
          <w:sz w:val="24"/>
          <w:szCs w:val="24"/>
        </w:rPr>
        <w:t xml:space="preserve"> </w:t>
      </w:r>
      <w:r w:rsidR="00BA3490">
        <w:rPr>
          <w:rFonts w:ascii="Lato" w:hAnsi="Lato"/>
          <w:sz w:val="24"/>
          <w:szCs w:val="24"/>
        </w:rPr>
        <w:t>have</w:t>
      </w:r>
      <w:r w:rsidRPr="00314B6E">
        <w:rPr>
          <w:rFonts w:ascii="Lato" w:hAnsi="Lato"/>
          <w:sz w:val="24"/>
          <w:szCs w:val="24"/>
        </w:rPr>
        <w:t xml:space="preserve"> been reasonably certified in writing by </w:t>
      </w:r>
      <w:r w:rsidR="00BA3490">
        <w:rPr>
          <w:rFonts w:ascii="Lato" w:hAnsi="Lato"/>
          <w:sz w:val="24"/>
          <w:szCs w:val="24"/>
        </w:rPr>
        <w:t>their</w:t>
      </w:r>
      <w:r w:rsidRPr="00314B6E">
        <w:rPr>
          <w:rFonts w:ascii="Lato" w:hAnsi="Lato"/>
          <w:sz w:val="24"/>
          <w:szCs w:val="24"/>
        </w:rPr>
        <w:t xml:space="preserve"> union as having experience of, or having received training in, acting as a worker’s companion at discip</w:t>
      </w:r>
      <w:r w:rsidR="00D617D2">
        <w:rPr>
          <w:rFonts w:ascii="Lato" w:hAnsi="Lato"/>
          <w:sz w:val="24"/>
          <w:szCs w:val="24"/>
        </w:rPr>
        <w:t>linary or grievance hearings; or</w:t>
      </w:r>
    </w:p>
    <w:p w14:paraId="09D27038" w14:textId="77777777" w:rsidR="00D617D2" w:rsidRPr="00314B6E" w:rsidRDefault="00D617D2" w:rsidP="00D617D2">
      <w:pPr>
        <w:pStyle w:val="ListParagraph"/>
        <w:tabs>
          <w:tab w:val="left" w:pos="1233"/>
          <w:tab w:val="left" w:pos="1234"/>
        </w:tabs>
        <w:spacing w:before="34" w:line="273" w:lineRule="auto"/>
        <w:ind w:right="876" w:firstLine="0"/>
        <w:rPr>
          <w:rFonts w:ascii="Lato" w:hAnsi="Lato"/>
          <w:sz w:val="24"/>
          <w:szCs w:val="24"/>
        </w:rPr>
      </w:pPr>
    </w:p>
    <w:p w14:paraId="6927C5DF" w14:textId="77777777" w:rsidR="007F6FEF" w:rsidRDefault="007F6FEF" w:rsidP="004D6C05">
      <w:pPr>
        <w:pStyle w:val="ListParagraph"/>
        <w:numPr>
          <w:ilvl w:val="0"/>
          <w:numId w:val="19"/>
        </w:numPr>
        <w:tabs>
          <w:tab w:val="left" w:pos="1233"/>
          <w:tab w:val="left" w:pos="1234"/>
        </w:tabs>
        <w:spacing w:before="2"/>
        <w:ind w:hanging="1102"/>
        <w:rPr>
          <w:rFonts w:ascii="Lato" w:hAnsi="Lato"/>
          <w:sz w:val="24"/>
          <w:szCs w:val="24"/>
        </w:rPr>
      </w:pPr>
      <w:r w:rsidRPr="00314B6E">
        <w:rPr>
          <w:rFonts w:ascii="Lato" w:hAnsi="Lato"/>
          <w:sz w:val="24"/>
          <w:szCs w:val="24"/>
        </w:rPr>
        <w:t>A fellow worker (i.e. another of the employer’s workers).</w:t>
      </w:r>
    </w:p>
    <w:p w14:paraId="35DED853" w14:textId="77777777" w:rsidR="00506152" w:rsidRPr="00314B6E" w:rsidRDefault="00506152" w:rsidP="00307F7A">
      <w:pPr>
        <w:pStyle w:val="BodyText"/>
      </w:pPr>
    </w:p>
    <w:p w14:paraId="411DB99A" w14:textId="77777777" w:rsidR="007F6FEF" w:rsidRPr="003E2592" w:rsidRDefault="007F6FEF" w:rsidP="004F568D">
      <w:pPr>
        <w:pStyle w:val="BodyText"/>
      </w:pPr>
    </w:p>
    <w:p w14:paraId="2C660D6E" w14:textId="77777777" w:rsidR="00D83083" w:rsidRPr="00AD5E83" w:rsidRDefault="008B4CD8" w:rsidP="00AD5E83">
      <w:pPr>
        <w:pStyle w:val="Heading1"/>
        <w:ind w:left="567"/>
        <w:rPr>
          <w:rFonts w:ascii="Lato" w:hAnsi="Lato"/>
          <w:sz w:val="28"/>
          <w:szCs w:val="28"/>
        </w:rPr>
      </w:pPr>
      <w:r>
        <w:rPr>
          <w:rFonts w:ascii="Lato" w:hAnsi="Lato"/>
          <w:sz w:val="28"/>
          <w:szCs w:val="28"/>
        </w:rPr>
        <w:t>The three-step p</w:t>
      </w:r>
      <w:r w:rsidR="00314B6E" w:rsidRPr="00AD5E83">
        <w:rPr>
          <w:rFonts w:ascii="Lato" w:hAnsi="Lato"/>
          <w:sz w:val="28"/>
          <w:szCs w:val="28"/>
        </w:rPr>
        <w:t>rocess</w:t>
      </w:r>
    </w:p>
    <w:p w14:paraId="621E0F8C" w14:textId="77777777" w:rsidR="00D83083" w:rsidRDefault="00D83083" w:rsidP="004F568D">
      <w:pPr>
        <w:pStyle w:val="BodyText"/>
      </w:pPr>
    </w:p>
    <w:p w14:paraId="36475EDA" w14:textId="77777777" w:rsidR="00D83083" w:rsidRPr="003F17CE" w:rsidRDefault="00D83083" w:rsidP="00AD5E83">
      <w:pPr>
        <w:pStyle w:val="Heading1"/>
        <w:ind w:left="567"/>
        <w:rPr>
          <w:rFonts w:ascii="Lato" w:hAnsi="Lato"/>
        </w:rPr>
      </w:pPr>
      <w:r w:rsidRPr="003F17CE">
        <w:rPr>
          <w:rFonts w:ascii="Lato" w:hAnsi="Lato"/>
        </w:rPr>
        <w:t>Step 1 - Statement of grounds for action and invitation to meeting</w:t>
      </w:r>
    </w:p>
    <w:p w14:paraId="6B0EA7BC" w14:textId="77777777" w:rsidR="00D83083" w:rsidRDefault="00D83083" w:rsidP="004D6C05">
      <w:pPr>
        <w:pStyle w:val="ListParagraph"/>
        <w:numPr>
          <w:ilvl w:val="0"/>
          <w:numId w:val="20"/>
        </w:numPr>
        <w:tabs>
          <w:tab w:val="left" w:pos="1233"/>
          <w:tab w:val="left" w:pos="1234"/>
        </w:tabs>
        <w:spacing w:before="41" w:line="276" w:lineRule="auto"/>
        <w:ind w:left="1134" w:right="-31" w:hanging="283"/>
        <w:rPr>
          <w:rFonts w:ascii="Lato" w:hAnsi="Lato"/>
          <w:sz w:val="24"/>
        </w:rPr>
      </w:pPr>
      <w:r w:rsidRPr="003F17CE">
        <w:rPr>
          <w:rFonts w:ascii="Lato" w:hAnsi="Lato"/>
          <w:sz w:val="24"/>
        </w:rPr>
        <w:t xml:space="preserve">The employer must set out in writing the employee’s alleged conduct or characteristics, or other circumstances, which lead </w:t>
      </w:r>
      <w:r w:rsidR="00BA3490">
        <w:rPr>
          <w:rFonts w:ascii="Lato" w:hAnsi="Lato"/>
          <w:sz w:val="24"/>
        </w:rPr>
        <w:t>them</w:t>
      </w:r>
      <w:r w:rsidRPr="003F17CE">
        <w:rPr>
          <w:rFonts w:ascii="Lato" w:hAnsi="Lato"/>
          <w:sz w:val="24"/>
        </w:rPr>
        <w:t xml:space="preserve"> to contemplate dismissing the</w:t>
      </w:r>
      <w:r w:rsidRPr="003F17CE">
        <w:rPr>
          <w:rFonts w:ascii="Lato" w:hAnsi="Lato"/>
          <w:spacing w:val="-6"/>
          <w:sz w:val="24"/>
        </w:rPr>
        <w:t xml:space="preserve"> </w:t>
      </w:r>
      <w:r w:rsidRPr="003F17CE">
        <w:rPr>
          <w:rFonts w:ascii="Lato" w:hAnsi="Lato"/>
          <w:sz w:val="24"/>
        </w:rPr>
        <w:t>employee.</w:t>
      </w:r>
    </w:p>
    <w:p w14:paraId="2C45CFA2" w14:textId="77777777" w:rsidR="00D617D2" w:rsidRPr="003F17CE" w:rsidRDefault="00D617D2" w:rsidP="004F568D">
      <w:pPr>
        <w:pStyle w:val="BodyText"/>
      </w:pPr>
    </w:p>
    <w:p w14:paraId="0D3B48E8" w14:textId="77777777" w:rsidR="00D83083" w:rsidRDefault="00D83083" w:rsidP="00BA3490">
      <w:pPr>
        <w:pStyle w:val="ListParagraph"/>
        <w:numPr>
          <w:ilvl w:val="0"/>
          <w:numId w:val="20"/>
        </w:numPr>
        <w:tabs>
          <w:tab w:val="left" w:pos="1233"/>
          <w:tab w:val="left" w:pos="1234"/>
        </w:tabs>
        <w:spacing w:line="276" w:lineRule="auto"/>
        <w:ind w:left="1134" w:right="-31" w:hanging="283"/>
        <w:rPr>
          <w:rFonts w:ascii="Lato" w:hAnsi="Lato"/>
          <w:sz w:val="24"/>
        </w:rPr>
      </w:pPr>
      <w:r w:rsidRPr="003F17CE">
        <w:rPr>
          <w:rFonts w:ascii="Lato" w:hAnsi="Lato"/>
          <w:sz w:val="24"/>
        </w:rPr>
        <w:t>The employer must send the statement or a copy of it to the employee and invite the employee to attend a meeting to discuss the</w:t>
      </w:r>
      <w:r w:rsidRPr="003F17CE">
        <w:rPr>
          <w:rFonts w:ascii="Lato" w:hAnsi="Lato"/>
          <w:spacing w:val="-9"/>
          <w:sz w:val="24"/>
        </w:rPr>
        <w:t xml:space="preserve"> </w:t>
      </w:r>
      <w:r w:rsidRPr="003F17CE">
        <w:rPr>
          <w:rFonts w:ascii="Lato" w:hAnsi="Lato"/>
          <w:sz w:val="24"/>
        </w:rPr>
        <w:t>matter.</w:t>
      </w:r>
    </w:p>
    <w:p w14:paraId="36689199" w14:textId="77777777" w:rsidR="00D83083" w:rsidRDefault="00D83083" w:rsidP="00D83083">
      <w:pPr>
        <w:pStyle w:val="BodyText"/>
        <w:spacing w:before="3"/>
        <w:rPr>
          <w:sz w:val="27"/>
        </w:rPr>
      </w:pPr>
    </w:p>
    <w:p w14:paraId="64A65F97" w14:textId="77777777" w:rsidR="00D83083" w:rsidRPr="003F17CE" w:rsidRDefault="00D83083" w:rsidP="00AD5E83">
      <w:pPr>
        <w:pStyle w:val="Heading1"/>
        <w:spacing w:before="1"/>
        <w:ind w:left="567"/>
        <w:rPr>
          <w:rFonts w:ascii="Lato" w:hAnsi="Lato"/>
        </w:rPr>
      </w:pPr>
      <w:r w:rsidRPr="003F17CE">
        <w:rPr>
          <w:rFonts w:ascii="Lato" w:hAnsi="Lato"/>
        </w:rPr>
        <w:t>Step 2 - The meeting</w:t>
      </w:r>
    </w:p>
    <w:p w14:paraId="5DAE08DB" w14:textId="77777777" w:rsidR="00D83083" w:rsidRDefault="00D83083" w:rsidP="004D6C05">
      <w:pPr>
        <w:pStyle w:val="ListParagraph"/>
        <w:numPr>
          <w:ilvl w:val="0"/>
          <w:numId w:val="21"/>
        </w:numPr>
        <w:tabs>
          <w:tab w:val="left" w:pos="1233"/>
          <w:tab w:val="left" w:pos="1234"/>
        </w:tabs>
        <w:spacing w:before="41" w:line="273" w:lineRule="auto"/>
        <w:ind w:right="609" w:hanging="949"/>
        <w:rPr>
          <w:rFonts w:ascii="Lato" w:hAnsi="Lato"/>
          <w:sz w:val="24"/>
        </w:rPr>
      </w:pPr>
      <w:r w:rsidRPr="003F17CE">
        <w:rPr>
          <w:rFonts w:ascii="Lato" w:hAnsi="Lato"/>
          <w:sz w:val="24"/>
        </w:rPr>
        <w:t>The meeting must take place before action is taken</w:t>
      </w:r>
      <w:r w:rsidR="00BA3490">
        <w:rPr>
          <w:rFonts w:ascii="Lato" w:hAnsi="Lato"/>
          <w:sz w:val="24"/>
        </w:rPr>
        <w:t>.</w:t>
      </w:r>
    </w:p>
    <w:p w14:paraId="7896B410" w14:textId="77777777" w:rsidR="00D617D2" w:rsidRPr="003F17CE" w:rsidRDefault="00D617D2" w:rsidP="004F568D">
      <w:pPr>
        <w:pStyle w:val="BodyText"/>
      </w:pPr>
    </w:p>
    <w:p w14:paraId="4886C957" w14:textId="77777777" w:rsidR="00D83083" w:rsidRPr="003F17CE" w:rsidRDefault="00D83083" w:rsidP="004D6C05">
      <w:pPr>
        <w:pStyle w:val="ListParagraph"/>
        <w:numPr>
          <w:ilvl w:val="0"/>
          <w:numId w:val="21"/>
        </w:numPr>
        <w:tabs>
          <w:tab w:val="left" w:pos="1233"/>
          <w:tab w:val="left" w:pos="1234"/>
        </w:tabs>
        <w:spacing w:before="4"/>
        <w:ind w:hanging="949"/>
        <w:rPr>
          <w:rFonts w:ascii="Lato" w:hAnsi="Lato"/>
          <w:sz w:val="24"/>
        </w:rPr>
      </w:pPr>
      <w:r w:rsidRPr="003F17CE">
        <w:rPr>
          <w:rFonts w:ascii="Lato" w:hAnsi="Lato"/>
          <w:sz w:val="24"/>
        </w:rPr>
        <w:t>The meeting must not take place</w:t>
      </w:r>
      <w:r w:rsidRPr="003F17CE">
        <w:rPr>
          <w:rFonts w:ascii="Lato" w:hAnsi="Lato"/>
          <w:spacing w:val="-6"/>
          <w:sz w:val="24"/>
        </w:rPr>
        <w:t xml:space="preserve"> </w:t>
      </w:r>
      <w:r w:rsidRPr="003F17CE">
        <w:rPr>
          <w:rFonts w:ascii="Lato" w:hAnsi="Lato"/>
          <w:sz w:val="24"/>
        </w:rPr>
        <w:t>unless:</w:t>
      </w:r>
    </w:p>
    <w:p w14:paraId="75E6EE70" w14:textId="77777777" w:rsidR="004D6C05" w:rsidRDefault="004D6C05" w:rsidP="00BA3490">
      <w:pPr>
        <w:pStyle w:val="ListParagraph"/>
        <w:numPr>
          <w:ilvl w:val="0"/>
          <w:numId w:val="23"/>
        </w:numPr>
        <w:tabs>
          <w:tab w:val="left" w:pos="1954"/>
        </w:tabs>
        <w:spacing w:before="41" w:line="259" w:lineRule="auto"/>
        <w:ind w:right="-31"/>
        <w:rPr>
          <w:rFonts w:ascii="Lato" w:hAnsi="Lato"/>
          <w:sz w:val="24"/>
        </w:rPr>
      </w:pPr>
      <w:r>
        <w:rPr>
          <w:rFonts w:ascii="Lato" w:hAnsi="Lato"/>
          <w:sz w:val="24"/>
        </w:rPr>
        <w:t>T</w:t>
      </w:r>
      <w:r w:rsidR="00D83083" w:rsidRPr="003F17CE">
        <w:rPr>
          <w:rFonts w:ascii="Lato" w:hAnsi="Lato"/>
          <w:sz w:val="24"/>
        </w:rPr>
        <w:t>he employer has informed the employee what the basis was for including in the statement, under Step 1, the ground or grounds given in it;</w:t>
      </w:r>
      <w:r w:rsidR="00D83083" w:rsidRPr="003F17CE">
        <w:rPr>
          <w:rFonts w:ascii="Lato" w:hAnsi="Lato"/>
          <w:spacing w:val="-21"/>
          <w:sz w:val="24"/>
        </w:rPr>
        <w:t xml:space="preserve"> </w:t>
      </w:r>
      <w:r w:rsidR="00D83083" w:rsidRPr="003F17CE">
        <w:rPr>
          <w:rFonts w:ascii="Lato" w:hAnsi="Lato"/>
          <w:sz w:val="24"/>
        </w:rPr>
        <w:t>and</w:t>
      </w:r>
    </w:p>
    <w:p w14:paraId="375624BE" w14:textId="77777777" w:rsidR="004D6C05" w:rsidRPr="004D6C05" w:rsidRDefault="004D6C05" w:rsidP="004F568D">
      <w:pPr>
        <w:pStyle w:val="BodyText"/>
      </w:pPr>
    </w:p>
    <w:p w14:paraId="7ECC4FC8" w14:textId="77777777" w:rsidR="00D83083" w:rsidRDefault="00D83083" w:rsidP="00BA3490">
      <w:pPr>
        <w:pStyle w:val="ListParagraph"/>
        <w:tabs>
          <w:tab w:val="left" w:pos="1954"/>
        </w:tabs>
        <w:spacing w:before="20" w:line="259" w:lineRule="auto"/>
        <w:ind w:left="1786" w:right="-31" w:hanging="340"/>
        <w:rPr>
          <w:rFonts w:ascii="Lato" w:hAnsi="Lato"/>
          <w:sz w:val="24"/>
        </w:rPr>
      </w:pPr>
      <w:r>
        <w:rPr>
          <w:rFonts w:ascii="Lato" w:hAnsi="Lato"/>
          <w:sz w:val="24"/>
        </w:rPr>
        <w:t xml:space="preserve">b) </w:t>
      </w:r>
      <w:r w:rsidR="004D6C05">
        <w:rPr>
          <w:rFonts w:ascii="Lato" w:hAnsi="Lato"/>
          <w:sz w:val="24"/>
        </w:rPr>
        <w:t xml:space="preserve"> T</w:t>
      </w:r>
      <w:r w:rsidRPr="003F17CE">
        <w:rPr>
          <w:rFonts w:ascii="Lato" w:hAnsi="Lato"/>
          <w:sz w:val="24"/>
        </w:rPr>
        <w:t>he employee has had a reasonable opportunity to consider their response to that</w:t>
      </w:r>
      <w:r w:rsidRPr="003F17CE">
        <w:rPr>
          <w:rFonts w:ascii="Lato" w:hAnsi="Lato"/>
          <w:spacing w:val="-1"/>
          <w:sz w:val="24"/>
        </w:rPr>
        <w:t xml:space="preserve"> </w:t>
      </w:r>
      <w:r w:rsidRPr="003F17CE">
        <w:rPr>
          <w:rFonts w:ascii="Lato" w:hAnsi="Lato"/>
          <w:sz w:val="24"/>
        </w:rPr>
        <w:t>information.</w:t>
      </w:r>
    </w:p>
    <w:p w14:paraId="7F1DA5C9" w14:textId="77777777" w:rsidR="00D617D2" w:rsidRPr="003F17CE" w:rsidRDefault="00D617D2" w:rsidP="004F568D">
      <w:pPr>
        <w:pStyle w:val="BodyText"/>
      </w:pPr>
    </w:p>
    <w:p w14:paraId="2F6E1338" w14:textId="77777777" w:rsidR="00D83083" w:rsidRPr="0048430F" w:rsidRDefault="00D83083" w:rsidP="004D6C05">
      <w:pPr>
        <w:pStyle w:val="ListParagraph"/>
        <w:numPr>
          <w:ilvl w:val="0"/>
          <w:numId w:val="22"/>
        </w:numPr>
        <w:tabs>
          <w:tab w:val="left" w:pos="1233"/>
          <w:tab w:val="left" w:pos="1234"/>
        </w:tabs>
        <w:spacing w:before="4"/>
        <w:ind w:hanging="949"/>
        <w:rPr>
          <w:rFonts w:ascii="Lato" w:hAnsi="Lato"/>
          <w:sz w:val="24"/>
        </w:rPr>
      </w:pPr>
      <w:r>
        <w:rPr>
          <w:rFonts w:ascii="Lato" w:hAnsi="Lato"/>
          <w:sz w:val="24"/>
        </w:rPr>
        <w:t xml:space="preserve">The </w:t>
      </w:r>
      <w:r w:rsidRPr="0048430F">
        <w:rPr>
          <w:rFonts w:ascii="Lato" w:hAnsi="Lato"/>
          <w:sz w:val="24"/>
        </w:rPr>
        <w:t>employee must take all reasonable steps to attend the</w:t>
      </w:r>
      <w:r w:rsidRPr="0048430F">
        <w:rPr>
          <w:rFonts w:ascii="Lato" w:hAnsi="Lato"/>
          <w:spacing w:val="-14"/>
          <w:sz w:val="24"/>
        </w:rPr>
        <w:t xml:space="preserve"> </w:t>
      </w:r>
      <w:r w:rsidRPr="0048430F">
        <w:rPr>
          <w:rFonts w:ascii="Lato" w:hAnsi="Lato"/>
          <w:sz w:val="24"/>
        </w:rPr>
        <w:t>meeting.</w:t>
      </w:r>
    </w:p>
    <w:p w14:paraId="2CE42748" w14:textId="77777777" w:rsidR="00FE04AF" w:rsidRDefault="00FE04AF" w:rsidP="004F568D">
      <w:pPr>
        <w:pStyle w:val="BodyText"/>
      </w:pPr>
    </w:p>
    <w:p w14:paraId="47C3CA20" w14:textId="77777777" w:rsidR="00FE04AF" w:rsidRPr="0048430F" w:rsidRDefault="00FE04AF" w:rsidP="00BA3490">
      <w:pPr>
        <w:pStyle w:val="BodyText"/>
        <w:spacing w:before="82" w:line="276" w:lineRule="auto"/>
        <w:ind w:left="567" w:right="-31"/>
        <w:rPr>
          <w:rFonts w:ascii="Lato" w:hAnsi="Lato"/>
        </w:rPr>
      </w:pPr>
      <w:r w:rsidRPr="0048430F">
        <w:rPr>
          <w:rFonts w:ascii="Lato" w:hAnsi="Lato"/>
        </w:rPr>
        <w:t xml:space="preserve">After the meeting, the employer must inform the employee of </w:t>
      </w:r>
      <w:r w:rsidR="004D6C05">
        <w:rPr>
          <w:rFonts w:ascii="Lato" w:hAnsi="Lato"/>
        </w:rPr>
        <w:t>the</w:t>
      </w:r>
      <w:r w:rsidRPr="0048430F">
        <w:rPr>
          <w:rFonts w:ascii="Lato" w:hAnsi="Lato"/>
        </w:rPr>
        <w:t xml:space="preserve"> decision and notify </w:t>
      </w:r>
      <w:r w:rsidR="004D6C05">
        <w:rPr>
          <w:rFonts w:ascii="Lato" w:hAnsi="Lato"/>
        </w:rPr>
        <w:t>them</w:t>
      </w:r>
      <w:r w:rsidRPr="0048430F">
        <w:rPr>
          <w:rFonts w:ascii="Lato" w:hAnsi="Lato"/>
        </w:rPr>
        <w:t xml:space="preserve"> of the right to appeal against the decision if </w:t>
      </w:r>
      <w:r w:rsidR="004D6C05">
        <w:rPr>
          <w:rFonts w:ascii="Lato" w:hAnsi="Lato"/>
        </w:rPr>
        <w:t>they are</w:t>
      </w:r>
      <w:r w:rsidRPr="0048430F">
        <w:rPr>
          <w:rFonts w:ascii="Lato" w:hAnsi="Lato"/>
        </w:rPr>
        <w:t xml:space="preserve"> not satisfied with it.</w:t>
      </w:r>
    </w:p>
    <w:p w14:paraId="3D2E06B7" w14:textId="77777777" w:rsidR="00FE04AF" w:rsidRDefault="00FE04AF" w:rsidP="00FE04AF">
      <w:pPr>
        <w:pStyle w:val="BodyText"/>
        <w:spacing w:before="10"/>
        <w:rPr>
          <w:sz w:val="27"/>
        </w:rPr>
      </w:pPr>
    </w:p>
    <w:p w14:paraId="29C47332" w14:textId="77777777" w:rsidR="00FE04AF" w:rsidRPr="005E0CF9" w:rsidRDefault="00FE04AF" w:rsidP="00AD5E83">
      <w:pPr>
        <w:pStyle w:val="Heading1"/>
        <w:ind w:left="567"/>
        <w:rPr>
          <w:rFonts w:ascii="Lato" w:hAnsi="Lato"/>
        </w:rPr>
      </w:pPr>
      <w:r w:rsidRPr="005E0CF9">
        <w:rPr>
          <w:rFonts w:ascii="Lato" w:hAnsi="Lato"/>
        </w:rPr>
        <w:t>Step 3 - Appeal</w:t>
      </w:r>
    </w:p>
    <w:p w14:paraId="70842166" w14:textId="77777777" w:rsidR="00FE04AF" w:rsidRPr="005E0CF9" w:rsidRDefault="00FE04AF" w:rsidP="00FE04AF">
      <w:pPr>
        <w:pStyle w:val="ListParagraph"/>
        <w:numPr>
          <w:ilvl w:val="0"/>
          <w:numId w:val="3"/>
        </w:numPr>
        <w:tabs>
          <w:tab w:val="left" w:pos="1233"/>
          <w:tab w:val="left" w:pos="1234"/>
        </w:tabs>
        <w:spacing w:before="41"/>
        <w:rPr>
          <w:rFonts w:ascii="Lato" w:hAnsi="Lato"/>
          <w:sz w:val="24"/>
        </w:rPr>
      </w:pPr>
      <w:r>
        <w:rPr>
          <w:rFonts w:ascii="Lato" w:hAnsi="Lato"/>
          <w:sz w:val="24"/>
        </w:rPr>
        <w:t>I</w:t>
      </w:r>
      <w:r w:rsidRPr="005E0CF9">
        <w:rPr>
          <w:rFonts w:ascii="Lato" w:hAnsi="Lato"/>
          <w:sz w:val="24"/>
        </w:rPr>
        <w:t xml:space="preserve">f the employee wishes to appeal, </w:t>
      </w:r>
      <w:r w:rsidR="00BA3490">
        <w:rPr>
          <w:rFonts w:ascii="Lato" w:hAnsi="Lato"/>
          <w:sz w:val="24"/>
        </w:rPr>
        <w:t>they</w:t>
      </w:r>
      <w:r w:rsidRPr="005E0CF9">
        <w:rPr>
          <w:rFonts w:ascii="Lato" w:hAnsi="Lato"/>
          <w:sz w:val="24"/>
        </w:rPr>
        <w:t xml:space="preserve"> must inform the</w:t>
      </w:r>
      <w:r w:rsidRPr="005E0CF9">
        <w:rPr>
          <w:rFonts w:ascii="Lato" w:hAnsi="Lato"/>
          <w:spacing w:val="-18"/>
          <w:sz w:val="24"/>
        </w:rPr>
        <w:t xml:space="preserve"> </w:t>
      </w:r>
      <w:r w:rsidRPr="005E0CF9">
        <w:rPr>
          <w:rFonts w:ascii="Lato" w:hAnsi="Lato"/>
          <w:sz w:val="24"/>
        </w:rPr>
        <w:t>employer.</w:t>
      </w:r>
    </w:p>
    <w:p w14:paraId="180236E6" w14:textId="77777777" w:rsidR="00FE04AF" w:rsidRPr="005E0CF9" w:rsidRDefault="00FE04AF" w:rsidP="00BA3490">
      <w:pPr>
        <w:pStyle w:val="ListParagraph"/>
        <w:numPr>
          <w:ilvl w:val="0"/>
          <w:numId w:val="3"/>
        </w:numPr>
        <w:tabs>
          <w:tab w:val="left" w:pos="1233"/>
          <w:tab w:val="left" w:pos="1234"/>
        </w:tabs>
        <w:spacing w:before="42" w:line="273" w:lineRule="auto"/>
        <w:ind w:right="-31"/>
        <w:rPr>
          <w:rFonts w:ascii="Lato" w:hAnsi="Lato"/>
          <w:sz w:val="24"/>
        </w:rPr>
      </w:pPr>
      <w:r w:rsidRPr="005E0CF9">
        <w:rPr>
          <w:rFonts w:ascii="Lato" w:hAnsi="Lato"/>
          <w:sz w:val="24"/>
        </w:rPr>
        <w:t>If the employee informs the employe</w:t>
      </w:r>
      <w:r>
        <w:rPr>
          <w:rFonts w:ascii="Lato" w:hAnsi="Lato"/>
          <w:sz w:val="24"/>
        </w:rPr>
        <w:t xml:space="preserve">r of </w:t>
      </w:r>
      <w:r w:rsidR="00BA3490">
        <w:rPr>
          <w:rFonts w:ascii="Lato" w:hAnsi="Lato"/>
          <w:sz w:val="24"/>
        </w:rPr>
        <w:t>their</w:t>
      </w:r>
      <w:r>
        <w:rPr>
          <w:rFonts w:ascii="Lato" w:hAnsi="Lato"/>
          <w:sz w:val="24"/>
        </w:rPr>
        <w:t xml:space="preserve"> wish to appeal, the employer </w:t>
      </w:r>
      <w:r w:rsidRPr="005E0CF9">
        <w:rPr>
          <w:rFonts w:ascii="Lato" w:hAnsi="Lato"/>
          <w:sz w:val="24"/>
        </w:rPr>
        <w:t xml:space="preserve">must invite </w:t>
      </w:r>
      <w:r w:rsidR="00BA3490">
        <w:rPr>
          <w:rFonts w:ascii="Lato" w:hAnsi="Lato"/>
          <w:sz w:val="24"/>
        </w:rPr>
        <w:t>them</w:t>
      </w:r>
      <w:r w:rsidRPr="005E0CF9">
        <w:rPr>
          <w:rFonts w:ascii="Lato" w:hAnsi="Lato"/>
          <w:sz w:val="24"/>
        </w:rPr>
        <w:t xml:space="preserve"> to attend a further</w:t>
      </w:r>
      <w:r w:rsidRPr="005E0CF9">
        <w:rPr>
          <w:rFonts w:ascii="Lato" w:hAnsi="Lato"/>
          <w:spacing w:val="-8"/>
          <w:sz w:val="24"/>
        </w:rPr>
        <w:t xml:space="preserve"> </w:t>
      </w:r>
      <w:r w:rsidRPr="005E0CF9">
        <w:rPr>
          <w:rFonts w:ascii="Lato" w:hAnsi="Lato"/>
          <w:sz w:val="24"/>
        </w:rPr>
        <w:t>meeting.</w:t>
      </w:r>
    </w:p>
    <w:p w14:paraId="2800DE50" w14:textId="77777777" w:rsidR="00FE04AF" w:rsidRPr="005E0CF9" w:rsidRDefault="00FE04AF" w:rsidP="00FE04AF">
      <w:pPr>
        <w:pStyle w:val="ListParagraph"/>
        <w:numPr>
          <w:ilvl w:val="0"/>
          <w:numId w:val="3"/>
        </w:numPr>
        <w:tabs>
          <w:tab w:val="left" w:pos="1233"/>
          <w:tab w:val="left" w:pos="1234"/>
        </w:tabs>
        <w:spacing w:before="4"/>
        <w:rPr>
          <w:rFonts w:ascii="Lato" w:hAnsi="Lato"/>
          <w:sz w:val="24"/>
        </w:rPr>
      </w:pPr>
      <w:r w:rsidRPr="005E0CF9">
        <w:rPr>
          <w:rFonts w:ascii="Lato" w:hAnsi="Lato"/>
          <w:sz w:val="24"/>
        </w:rPr>
        <w:t>The employee must take all reasonable steps to attend the</w:t>
      </w:r>
      <w:r w:rsidRPr="005E0CF9">
        <w:rPr>
          <w:rFonts w:ascii="Lato" w:hAnsi="Lato"/>
          <w:spacing w:val="-14"/>
          <w:sz w:val="24"/>
        </w:rPr>
        <w:t xml:space="preserve"> </w:t>
      </w:r>
      <w:r w:rsidRPr="005E0CF9">
        <w:rPr>
          <w:rFonts w:ascii="Lato" w:hAnsi="Lato"/>
          <w:sz w:val="24"/>
        </w:rPr>
        <w:t>meeting.</w:t>
      </w:r>
    </w:p>
    <w:p w14:paraId="445D64D9" w14:textId="77777777" w:rsidR="00FE04AF" w:rsidRPr="005E0CF9" w:rsidRDefault="00FE04AF" w:rsidP="00BA3490">
      <w:pPr>
        <w:pStyle w:val="ListParagraph"/>
        <w:numPr>
          <w:ilvl w:val="0"/>
          <w:numId w:val="3"/>
        </w:numPr>
        <w:tabs>
          <w:tab w:val="left" w:pos="1233"/>
          <w:tab w:val="left" w:pos="1234"/>
        </w:tabs>
        <w:spacing w:before="41" w:line="273" w:lineRule="auto"/>
        <w:ind w:right="-31"/>
        <w:rPr>
          <w:rFonts w:ascii="Lato" w:hAnsi="Lato"/>
          <w:sz w:val="24"/>
        </w:rPr>
      </w:pPr>
      <w:r w:rsidRPr="005E0CF9">
        <w:rPr>
          <w:rFonts w:ascii="Lato" w:hAnsi="Lato"/>
          <w:sz w:val="24"/>
        </w:rPr>
        <w:t>The appeal meeting need not ta</w:t>
      </w:r>
      <w:r>
        <w:rPr>
          <w:rFonts w:ascii="Lato" w:hAnsi="Lato"/>
          <w:sz w:val="24"/>
        </w:rPr>
        <w:t>ke place before the dismissal or disciplinary</w:t>
      </w:r>
      <w:r w:rsidRPr="005E0CF9">
        <w:rPr>
          <w:rFonts w:ascii="Lato" w:hAnsi="Lato"/>
          <w:sz w:val="24"/>
        </w:rPr>
        <w:t xml:space="preserve"> action takes</w:t>
      </w:r>
      <w:r w:rsidRPr="005E0CF9">
        <w:rPr>
          <w:rFonts w:ascii="Lato" w:hAnsi="Lato"/>
          <w:spacing w:val="-6"/>
          <w:sz w:val="24"/>
        </w:rPr>
        <w:t xml:space="preserve"> </w:t>
      </w:r>
      <w:r w:rsidRPr="005E0CF9">
        <w:rPr>
          <w:rFonts w:ascii="Lato" w:hAnsi="Lato"/>
          <w:sz w:val="24"/>
        </w:rPr>
        <w:t>effect.</w:t>
      </w:r>
    </w:p>
    <w:p w14:paraId="4DF2C51A" w14:textId="77777777" w:rsidR="00FE04AF" w:rsidRDefault="00FE04AF" w:rsidP="00BA3490">
      <w:pPr>
        <w:pStyle w:val="ListParagraph"/>
        <w:numPr>
          <w:ilvl w:val="0"/>
          <w:numId w:val="3"/>
        </w:numPr>
        <w:tabs>
          <w:tab w:val="left" w:pos="1233"/>
          <w:tab w:val="left" w:pos="1234"/>
        </w:tabs>
        <w:spacing w:before="5" w:line="273" w:lineRule="auto"/>
        <w:ind w:right="-31"/>
        <w:rPr>
          <w:rFonts w:ascii="Lato" w:hAnsi="Lato"/>
          <w:sz w:val="24"/>
        </w:rPr>
      </w:pPr>
      <w:r w:rsidRPr="005E0CF9">
        <w:rPr>
          <w:rFonts w:ascii="Lato" w:hAnsi="Lato"/>
          <w:sz w:val="24"/>
        </w:rPr>
        <w:t xml:space="preserve">After the appeal meeting, the employer must inform the employee of </w:t>
      </w:r>
      <w:r w:rsidR="00BA3490">
        <w:rPr>
          <w:rFonts w:ascii="Lato" w:hAnsi="Lato"/>
          <w:sz w:val="24"/>
        </w:rPr>
        <w:t>the</w:t>
      </w:r>
      <w:r w:rsidRPr="005E0CF9">
        <w:rPr>
          <w:rFonts w:ascii="Lato" w:hAnsi="Lato"/>
          <w:sz w:val="24"/>
        </w:rPr>
        <w:t xml:space="preserve"> final</w:t>
      </w:r>
      <w:r w:rsidRPr="005E0CF9">
        <w:rPr>
          <w:rFonts w:ascii="Lato" w:hAnsi="Lato"/>
          <w:spacing w:val="-3"/>
          <w:sz w:val="24"/>
        </w:rPr>
        <w:t xml:space="preserve"> </w:t>
      </w:r>
      <w:r w:rsidRPr="005E0CF9">
        <w:rPr>
          <w:rFonts w:ascii="Lato" w:hAnsi="Lato"/>
          <w:sz w:val="24"/>
        </w:rPr>
        <w:t>decision.</w:t>
      </w:r>
    </w:p>
    <w:p w14:paraId="75806257" w14:textId="77777777" w:rsidR="00DB4615" w:rsidRPr="005E0CF9" w:rsidRDefault="00DB4615" w:rsidP="004F568D">
      <w:pPr>
        <w:pStyle w:val="BodyText"/>
      </w:pPr>
    </w:p>
    <w:p w14:paraId="59499306" w14:textId="109602D5" w:rsidR="007F6FEF" w:rsidRPr="00740C83" w:rsidRDefault="00BA3490" w:rsidP="00BA3490">
      <w:pPr>
        <w:pStyle w:val="BodyText"/>
        <w:spacing w:line="290" w:lineRule="auto"/>
        <w:ind w:left="567" w:right="-31"/>
        <w:rPr>
          <w:rFonts w:ascii="Lato" w:hAnsi="Lato"/>
        </w:rPr>
      </w:pPr>
      <w:r>
        <w:rPr>
          <w:rFonts w:ascii="Lato" w:hAnsi="Lato"/>
        </w:rPr>
        <w:t>Following the a</w:t>
      </w:r>
      <w:r w:rsidR="00DB4615">
        <w:rPr>
          <w:rFonts w:ascii="Lato" w:hAnsi="Lato"/>
        </w:rPr>
        <w:t>ppeal meeting, you should c</w:t>
      </w:r>
      <w:r w:rsidR="007F6FEF" w:rsidRPr="00740C83">
        <w:rPr>
          <w:rFonts w:ascii="Lato" w:hAnsi="Lato"/>
        </w:rPr>
        <w:t xml:space="preserve">onsider the matters raised as part of the appeal process, without unreasonable delay, </w:t>
      </w:r>
      <w:r w:rsidR="00B03480" w:rsidRPr="00740C83">
        <w:rPr>
          <w:rFonts w:ascii="Lato" w:hAnsi="Lato"/>
        </w:rPr>
        <w:t>and</w:t>
      </w:r>
      <w:r w:rsidR="007F6FEF" w:rsidRPr="00740C83">
        <w:rPr>
          <w:rFonts w:ascii="Lato" w:hAnsi="Lato"/>
        </w:rPr>
        <w:t xml:space="preserve"> make a decision on the outcome to either refuse or uphold the appeal.</w:t>
      </w:r>
    </w:p>
    <w:p w14:paraId="769A2AE9" w14:textId="77777777" w:rsidR="007F6FEF" w:rsidRPr="00380408" w:rsidRDefault="007F6FEF" w:rsidP="00BA3490">
      <w:pPr>
        <w:pStyle w:val="ListParagraph"/>
        <w:numPr>
          <w:ilvl w:val="0"/>
          <w:numId w:val="3"/>
        </w:numPr>
        <w:tabs>
          <w:tab w:val="left" w:pos="1233"/>
          <w:tab w:val="left" w:pos="1234"/>
        </w:tabs>
        <w:spacing w:before="249" w:line="276" w:lineRule="auto"/>
        <w:ind w:right="-31"/>
        <w:rPr>
          <w:rFonts w:ascii="Lato" w:hAnsi="Lato"/>
          <w:sz w:val="20"/>
        </w:rPr>
      </w:pPr>
      <w:r w:rsidRPr="00740C83">
        <w:rPr>
          <w:rFonts w:ascii="Lato" w:hAnsi="Lato"/>
          <w:sz w:val="24"/>
        </w:rPr>
        <w:t xml:space="preserve">If you decide to </w:t>
      </w:r>
      <w:r w:rsidRPr="00740C83">
        <w:rPr>
          <w:rFonts w:ascii="Lato" w:hAnsi="Lato"/>
          <w:b/>
          <w:sz w:val="24"/>
        </w:rPr>
        <w:t xml:space="preserve">refuse </w:t>
      </w:r>
      <w:r w:rsidRPr="00740C83">
        <w:rPr>
          <w:rFonts w:ascii="Lato" w:hAnsi="Lato"/>
          <w:sz w:val="24"/>
        </w:rPr>
        <w:t>the appeal, the redu</w:t>
      </w:r>
      <w:r>
        <w:rPr>
          <w:rFonts w:ascii="Lato" w:hAnsi="Lato"/>
          <w:sz w:val="24"/>
        </w:rPr>
        <w:t xml:space="preserve">ndancy dismissal, pay and notice you </w:t>
      </w:r>
      <w:r w:rsidRPr="00740C83">
        <w:rPr>
          <w:rFonts w:ascii="Lato" w:hAnsi="Lato"/>
          <w:sz w:val="24"/>
        </w:rPr>
        <w:t>have issued continues as originally</w:t>
      </w:r>
      <w:r w:rsidRPr="00740C83">
        <w:rPr>
          <w:rFonts w:ascii="Lato" w:hAnsi="Lato"/>
          <w:spacing w:val="-10"/>
          <w:sz w:val="24"/>
        </w:rPr>
        <w:t xml:space="preserve"> </w:t>
      </w:r>
      <w:r w:rsidRPr="00740C83">
        <w:rPr>
          <w:rFonts w:ascii="Lato" w:hAnsi="Lato"/>
          <w:sz w:val="24"/>
        </w:rPr>
        <w:t>proposed.</w:t>
      </w:r>
    </w:p>
    <w:p w14:paraId="136D35C4" w14:textId="77777777" w:rsidR="007F6FEF" w:rsidRPr="00380408" w:rsidRDefault="00BA3490" w:rsidP="00BA3490">
      <w:pPr>
        <w:pStyle w:val="ListParagraph"/>
        <w:numPr>
          <w:ilvl w:val="0"/>
          <w:numId w:val="3"/>
        </w:numPr>
        <w:tabs>
          <w:tab w:val="left" w:pos="1233"/>
          <w:tab w:val="left" w:pos="1234"/>
        </w:tabs>
        <w:spacing w:before="66" w:line="276" w:lineRule="auto"/>
        <w:ind w:right="-31"/>
        <w:rPr>
          <w:rFonts w:ascii="Lato" w:hAnsi="Lato"/>
          <w:sz w:val="20"/>
        </w:rPr>
      </w:pPr>
      <w:r>
        <w:rPr>
          <w:rFonts w:ascii="Lato" w:hAnsi="Lato"/>
          <w:sz w:val="24"/>
        </w:rPr>
        <w:t>If</w:t>
      </w:r>
      <w:r w:rsidR="007F6FEF" w:rsidRPr="00740C83">
        <w:rPr>
          <w:rFonts w:ascii="Lato" w:hAnsi="Lato"/>
          <w:sz w:val="24"/>
        </w:rPr>
        <w:t xml:space="preserve"> you decide to </w:t>
      </w:r>
      <w:r w:rsidR="007F6FEF" w:rsidRPr="00740C83">
        <w:rPr>
          <w:rFonts w:ascii="Lato" w:hAnsi="Lato"/>
          <w:b/>
          <w:sz w:val="24"/>
        </w:rPr>
        <w:t xml:space="preserve">uphold </w:t>
      </w:r>
      <w:r w:rsidR="007F6FEF" w:rsidRPr="00740C83">
        <w:rPr>
          <w:rFonts w:ascii="Lato" w:hAnsi="Lato"/>
          <w:sz w:val="24"/>
        </w:rPr>
        <w:t>the appeal and the employee has not yet ended their redundancy notice period, the employment</w:t>
      </w:r>
      <w:r w:rsidR="007F6FEF">
        <w:rPr>
          <w:rFonts w:ascii="Lato" w:hAnsi="Lato"/>
          <w:sz w:val="24"/>
        </w:rPr>
        <w:t xml:space="preserve"> contract will normally continue as</w:t>
      </w:r>
      <w:r w:rsidR="007F6FEF" w:rsidRPr="00740C83">
        <w:rPr>
          <w:rFonts w:ascii="Lato" w:hAnsi="Lato"/>
          <w:sz w:val="24"/>
        </w:rPr>
        <w:t xml:space="preserve"> though the employee had not been sele</w:t>
      </w:r>
      <w:r w:rsidR="007F6FEF">
        <w:rPr>
          <w:rFonts w:ascii="Lato" w:hAnsi="Lato"/>
          <w:sz w:val="24"/>
        </w:rPr>
        <w:t>cted for redundancy in the first place</w:t>
      </w:r>
      <w:r w:rsidR="007F6FEF" w:rsidRPr="00740C83">
        <w:rPr>
          <w:rFonts w:ascii="Lato" w:hAnsi="Lato"/>
          <w:sz w:val="24"/>
        </w:rPr>
        <w:t>.</w:t>
      </w:r>
    </w:p>
    <w:p w14:paraId="5FB46343" w14:textId="77777777" w:rsidR="007F6FEF" w:rsidRPr="00380408" w:rsidRDefault="007F6FEF" w:rsidP="00BA3490">
      <w:pPr>
        <w:pStyle w:val="ListParagraph"/>
        <w:numPr>
          <w:ilvl w:val="0"/>
          <w:numId w:val="3"/>
        </w:numPr>
        <w:tabs>
          <w:tab w:val="left" w:pos="1233"/>
          <w:tab w:val="left" w:pos="1234"/>
        </w:tabs>
        <w:spacing w:before="153" w:line="276" w:lineRule="auto"/>
        <w:ind w:right="-31"/>
        <w:rPr>
          <w:rFonts w:ascii="Lato" w:hAnsi="Lato"/>
          <w:sz w:val="20"/>
        </w:rPr>
      </w:pPr>
      <w:r w:rsidRPr="00740C83">
        <w:rPr>
          <w:rFonts w:ascii="Lato" w:hAnsi="Lato"/>
          <w:sz w:val="24"/>
        </w:rPr>
        <w:t xml:space="preserve">If you decide to </w:t>
      </w:r>
      <w:r w:rsidRPr="00740C83">
        <w:rPr>
          <w:rFonts w:ascii="Lato" w:hAnsi="Lato"/>
          <w:b/>
          <w:sz w:val="24"/>
        </w:rPr>
        <w:t xml:space="preserve">uphold </w:t>
      </w:r>
      <w:r w:rsidRPr="00740C83">
        <w:rPr>
          <w:rFonts w:ascii="Lato" w:hAnsi="Lato"/>
          <w:sz w:val="24"/>
        </w:rPr>
        <w:t>the appeal and the employee has ended their redundancy notice period, you will need to seek to reinstate them and their continuous service will apply from when you first employed them. You may need to pay any arrears of wages between the end of th</w:t>
      </w:r>
      <w:r>
        <w:rPr>
          <w:rFonts w:ascii="Lato" w:hAnsi="Lato"/>
          <w:sz w:val="24"/>
        </w:rPr>
        <w:t>e notice period and the time you reinstate</w:t>
      </w:r>
      <w:r w:rsidRPr="00740C83">
        <w:rPr>
          <w:rFonts w:ascii="Lato" w:hAnsi="Lato"/>
          <w:sz w:val="24"/>
        </w:rPr>
        <w:t xml:space="preserve"> them.</w:t>
      </w:r>
    </w:p>
    <w:p w14:paraId="2650F0FC" w14:textId="77777777" w:rsidR="007F6FEF" w:rsidRPr="00740C83" w:rsidRDefault="007F6FEF" w:rsidP="00BA3490">
      <w:pPr>
        <w:pStyle w:val="ListParagraph"/>
        <w:numPr>
          <w:ilvl w:val="0"/>
          <w:numId w:val="3"/>
        </w:numPr>
        <w:tabs>
          <w:tab w:val="left" w:pos="1233"/>
          <w:tab w:val="left" w:pos="1234"/>
        </w:tabs>
        <w:spacing w:before="154" w:line="276" w:lineRule="auto"/>
        <w:ind w:right="-31"/>
        <w:rPr>
          <w:rFonts w:ascii="Lato" w:hAnsi="Lato"/>
          <w:sz w:val="20"/>
        </w:rPr>
      </w:pPr>
      <w:r w:rsidRPr="00740C83">
        <w:rPr>
          <w:rFonts w:ascii="Lato" w:hAnsi="Lato"/>
          <w:sz w:val="24"/>
        </w:rPr>
        <w:t xml:space="preserve">It is advisable not to make a redundancy payment to your employee until the appeal stage has been completed as you may </w:t>
      </w:r>
      <w:r w:rsidRPr="00740C83">
        <w:rPr>
          <w:rFonts w:ascii="Lato" w:hAnsi="Lato"/>
          <w:b/>
          <w:sz w:val="24"/>
        </w:rPr>
        <w:t xml:space="preserve">uphold </w:t>
      </w:r>
      <w:r w:rsidRPr="00740C83">
        <w:rPr>
          <w:rFonts w:ascii="Lato" w:hAnsi="Lato"/>
          <w:sz w:val="24"/>
        </w:rPr>
        <w:t>an</w:t>
      </w:r>
      <w:r w:rsidRPr="00740C83">
        <w:rPr>
          <w:rFonts w:ascii="Lato" w:hAnsi="Lato"/>
          <w:spacing w:val="-14"/>
          <w:sz w:val="24"/>
        </w:rPr>
        <w:t xml:space="preserve"> </w:t>
      </w:r>
      <w:r w:rsidRPr="00740C83">
        <w:rPr>
          <w:rFonts w:ascii="Lato" w:hAnsi="Lato"/>
          <w:sz w:val="24"/>
        </w:rPr>
        <w:t>appeal.</w:t>
      </w:r>
    </w:p>
    <w:p w14:paraId="0A39BFC1" w14:textId="77777777" w:rsidR="007F6FEF" w:rsidRPr="00740C83" w:rsidRDefault="007F6FEF" w:rsidP="007F6FEF">
      <w:pPr>
        <w:pStyle w:val="ListParagraph"/>
        <w:numPr>
          <w:ilvl w:val="0"/>
          <w:numId w:val="3"/>
        </w:numPr>
        <w:tabs>
          <w:tab w:val="left" w:pos="1233"/>
          <w:tab w:val="left" w:pos="1234"/>
        </w:tabs>
        <w:spacing w:before="152"/>
        <w:ind w:hanging="361"/>
        <w:rPr>
          <w:rFonts w:ascii="Lato" w:hAnsi="Lato"/>
          <w:sz w:val="20"/>
        </w:rPr>
      </w:pPr>
      <w:r w:rsidRPr="00740C83">
        <w:rPr>
          <w:rFonts w:ascii="Lato" w:hAnsi="Lato"/>
          <w:sz w:val="24"/>
        </w:rPr>
        <w:t xml:space="preserve">Whichever you decide, confirm your decision </w:t>
      </w:r>
      <w:r w:rsidRPr="00740C83">
        <w:rPr>
          <w:rFonts w:ascii="Lato" w:hAnsi="Lato"/>
          <w:b/>
          <w:sz w:val="24"/>
        </w:rPr>
        <w:t>in writing as soon as</w:t>
      </w:r>
      <w:r w:rsidRPr="00740C83">
        <w:rPr>
          <w:rFonts w:ascii="Lato" w:hAnsi="Lato"/>
          <w:b/>
          <w:spacing w:val="-16"/>
          <w:sz w:val="24"/>
        </w:rPr>
        <w:t xml:space="preserve"> </w:t>
      </w:r>
      <w:r w:rsidRPr="00740C83">
        <w:rPr>
          <w:rFonts w:ascii="Lato" w:hAnsi="Lato"/>
          <w:b/>
          <w:sz w:val="24"/>
        </w:rPr>
        <w:t>possible</w:t>
      </w:r>
      <w:r w:rsidRPr="00740C83">
        <w:rPr>
          <w:rFonts w:ascii="Lato" w:hAnsi="Lato"/>
          <w:sz w:val="24"/>
        </w:rPr>
        <w:t>.</w:t>
      </w:r>
    </w:p>
    <w:p w14:paraId="647DF82C" w14:textId="77777777" w:rsidR="007F6FEF" w:rsidRDefault="007F6FEF" w:rsidP="0005034D">
      <w:pPr>
        <w:pStyle w:val="BodyText"/>
      </w:pPr>
    </w:p>
    <w:p w14:paraId="4FA69E81" w14:textId="77777777" w:rsidR="00FE04AF" w:rsidRDefault="003905B0" w:rsidP="00AD5E83">
      <w:pPr>
        <w:pStyle w:val="BodyText"/>
        <w:spacing w:before="11"/>
        <w:ind w:left="567"/>
        <w:rPr>
          <w:rFonts w:ascii="Lato" w:hAnsi="Lato"/>
          <w:szCs w:val="22"/>
        </w:rPr>
      </w:pPr>
      <w:r w:rsidRPr="003905B0">
        <w:rPr>
          <w:rFonts w:ascii="Lato" w:hAnsi="Lato"/>
          <w:szCs w:val="22"/>
        </w:rPr>
        <w:t xml:space="preserve">Sample letters </w:t>
      </w:r>
      <w:r w:rsidR="00307F7A">
        <w:rPr>
          <w:rFonts w:ascii="Lato" w:hAnsi="Lato"/>
          <w:szCs w:val="22"/>
        </w:rPr>
        <w:t>which</w:t>
      </w:r>
      <w:r w:rsidRPr="003905B0">
        <w:rPr>
          <w:rFonts w:ascii="Lato" w:hAnsi="Lato"/>
          <w:szCs w:val="22"/>
        </w:rPr>
        <w:t xml:space="preserve"> can be used as you move through this proc</w:t>
      </w:r>
      <w:r w:rsidR="00BB4A0A">
        <w:rPr>
          <w:rFonts w:ascii="Lato" w:hAnsi="Lato"/>
          <w:szCs w:val="22"/>
        </w:rPr>
        <w:t xml:space="preserve">ess are attached as Appendices </w:t>
      </w:r>
      <w:r w:rsidRPr="003905B0">
        <w:rPr>
          <w:rFonts w:ascii="Lato" w:hAnsi="Lato"/>
          <w:szCs w:val="22"/>
        </w:rPr>
        <w:t>to this document.</w:t>
      </w:r>
    </w:p>
    <w:p w14:paraId="140153EC" w14:textId="77777777" w:rsidR="00C27AFE" w:rsidRPr="003905B0" w:rsidRDefault="00C27AFE" w:rsidP="00AD5E83">
      <w:pPr>
        <w:pStyle w:val="BodyText"/>
        <w:spacing w:before="11"/>
        <w:ind w:left="567"/>
        <w:rPr>
          <w:rFonts w:ascii="Lato" w:hAnsi="Lato"/>
          <w:szCs w:val="22"/>
        </w:rPr>
      </w:pPr>
    </w:p>
    <w:p w14:paraId="461B91A1" w14:textId="77777777" w:rsidR="00FE04AF" w:rsidRDefault="00FE04AF" w:rsidP="0005034D">
      <w:pPr>
        <w:pStyle w:val="BodyText"/>
      </w:pPr>
    </w:p>
    <w:p w14:paraId="2AAEB45E" w14:textId="77777777" w:rsidR="00FE04AF" w:rsidRPr="00AD5E83" w:rsidRDefault="00FE04AF" w:rsidP="00AD5E83">
      <w:pPr>
        <w:pStyle w:val="Heading1"/>
        <w:ind w:left="567"/>
        <w:rPr>
          <w:rFonts w:ascii="Lato" w:hAnsi="Lato"/>
          <w:sz w:val="28"/>
          <w:szCs w:val="28"/>
        </w:rPr>
      </w:pPr>
      <w:r w:rsidRPr="00AD5E83">
        <w:rPr>
          <w:rFonts w:ascii="Lato" w:hAnsi="Lato"/>
          <w:sz w:val="28"/>
          <w:szCs w:val="28"/>
        </w:rPr>
        <w:t>Notice</w:t>
      </w:r>
    </w:p>
    <w:p w14:paraId="0B4A3CB0" w14:textId="77777777" w:rsidR="00FE04AF" w:rsidRPr="003905B0" w:rsidRDefault="00FE04AF" w:rsidP="0005034D">
      <w:pPr>
        <w:pStyle w:val="BodyText"/>
      </w:pPr>
    </w:p>
    <w:p w14:paraId="3A06EACE" w14:textId="77777777" w:rsidR="00FE04AF" w:rsidRPr="008E023C" w:rsidRDefault="00FE04AF" w:rsidP="00AD5E83">
      <w:pPr>
        <w:pStyle w:val="BodyText"/>
        <w:spacing w:before="11"/>
        <w:ind w:left="567"/>
        <w:rPr>
          <w:rFonts w:ascii="Lato" w:eastAsiaTheme="minorHAnsi" w:hAnsi="Lato" w:cstheme="minorBidi"/>
          <w:szCs w:val="22"/>
          <w:lang w:val="en-GB"/>
        </w:rPr>
      </w:pPr>
      <w:r w:rsidRPr="008E023C">
        <w:rPr>
          <w:rFonts w:ascii="Lato" w:eastAsiaTheme="minorHAnsi" w:hAnsi="Lato" w:cstheme="minorBidi"/>
          <w:szCs w:val="22"/>
          <w:lang w:val="en-GB"/>
        </w:rPr>
        <w:t>Employees who are being made redundant must receive either notice or pay in lieu of notice. The notice to be given is as set out in the contract of employment or their minimum statutory entitlement, whichever is the longer.</w:t>
      </w:r>
    </w:p>
    <w:p w14:paraId="366AA386" w14:textId="77777777" w:rsidR="00FE04AF" w:rsidRPr="00EB0183" w:rsidRDefault="00FE04AF" w:rsidP="00FE04AF">
      <w:pPr>
        <w:pStyle w:val="BodyText"/>
        <w:spacing w:before="11"/>
        <w:rPr>
          <w:rFonts w:ascii="Lato" w:hAnsi="Lato"/>
          <w:sz w:val="23"/>
        </w:rPr>
      </w:pPr>
    </w:p>
    <w:p w14:paraId="3410187B" w14:textId="47A7BBFD" w:rsidR="00FE04AF" w:rsidRPr="00EB0183" w:rsidRDefault="00FE04AF" w:rsidP="00AD5E83">
      <w:pPr>
        <w:pStyle w:val="BodyText"/>
        <w:ind w:left="567"/>
        <w:rPr>
          <w:rFonts w:ascii="Lato" w:hAnsi="Lato"/>
        </w:rPr>
      </w:pPr>
      <w:r w:rsidRPr="00EB0183">
        <w:rPr>
          <w:rFonts w:ascii="Lato" w:hAnsi="Lato"/>
        </w:rPr>
        <w:t>The statutory minimum</w:t>
      </w:r>
      <w:r w:rsidR="00F77651">
        <w:rPr>
          <w:rFonts w:ascii="Lato" w:hAnsi="Lato"/>
        </w:rPr>
        <w:t>s</w:t>
      </w:r>
      <w:r w:rsidRPr="00EB0183">
        <w:rPr>
          <w:rFonts w:ascii="Lato" w:hAnsi="Lato"/>
        </w:rPr>
        <w:t xml:space="preserve"> for periods of notice are:</w:t>
      </w:r>
    </w:p>
    <w:p w14:paraId="6888077D" w14:textId="77777777" w:rsidR="00FE04AF" w:rsidRPr="00EB0183" w:rsidRDefault="00FE04AF" w:rsidP="00FE04AF">
      <w:pPr>
        <w:pStyle w:val="BodyText"/>
        <w:spacing w:before="6"/>
        <w:rPr>
          <w:rFonts w:ascii="Lato" w:hAnsi="Lato"/>
          <w:sz w:val="26"/>
        </w:rPr>
      </w:pPr>
    </w:p>
    <w:p w14:paraId="45943A53" w14:textId="77777777" w:rsidR="00FE04AF" w:rsidRPr="0005034D" w:rsidRDefault="00FE04AF" w:rsidP="0005034D">
      <w:pPr>
        <w:pStyle w:val="ListParagraph"/>
        <w:numPr>
          <w:ilvl w:val="0"/>
          <w:numId w:val="3"/>
        </w:numPr>
        <w:tabs>
          <w:tab w:val="left" w:pos="1233"/>
          <w:tab w:val="left" w:pos="1234"/>
        </w:tabs>
        <w:spacing w:before="1" w:line="276" w:lineRule="auto"/>
        <w:ind w:right="-31"/>
        <w:rPr>
          <w:rFonts w:ascii="Lato" w:hAnsi="Lato"/>
          <w:sz w:val="20"/>
        </w:rPr>
      </w:pPr>
      <w:r w:rsidRPr="0005034D">
        <w:rPr>
          <w:rFonts w:ascii="Lato" w:hAnsi="Lato"/>
          <w:sz w:val="24"/>
        </w:rPr>
        <w:t>One week if the employee has been continuously employed for one month or more, but less than two</w:t>
      </w:r>
      <w:r w:rsidRPr="0005034D">
        <w:rPr>
          <w:rFonts w:ascii="Lato" w:hAnsi="Lato"/>
          <w:spacing w:val="-7"/>
          <w:sz w:val="24"/>
        </w:rPr>
        <w:t xml:space="preserve"> </w:t>
      </w:r>
      <w:r w:rsidRPr="0005034D">
        <w:rPr>
          <w:rFonts w:ascii="Lato" w:hAnsi="Lato"/>
          <w:sz w:val="24"/>
        </w:rPr>
        <w:t>years.</w:t>
      </w:r>
    </w:p>
    <w:p w14:paraId="628E5BEA" w14:textId="77777777" w:rsidR="00D83083" w:rsidRPr="00CE3DA7" w:rsidRDefault="00D83083" w:rsidP="0005034D">
      <w:pPr>
        <w:pStyle w:val="ListParagraph"/>
        <w:numPr>
          <w:ilvl w:val="0"/>
          <w:numId w:val="3"/>
        </w:numPr>
        <w:tabs>
          <w:tab w:val="left" w:pos="1233"/>
          <w:tab w:val="left" w:pos="1234"/>
        </w:tabs>
        <w:spacing w:before="1" w:line="276" w:lineRule="auto"/>
        <w:ind w:right="-31"/>
        <w:rPr>
          <w:rFonts w:ascii="Lato" w:hAnsi="Lato"/>
          <w:sz w:val="20"/>
        </w:rPr>
      </w:pPr>
      <w:r w:rsidRPr="0005034D">
        <w:rPr>
          <w:rFonts w:ascii="Lato" w:hAnsi="Lato"/>
          <w:iCs/>
          <w:sz w:val="24"/>
          <w:szCs w:val="24"/>
        </w:rPr>
        <w:t xml:space="preserve">One week for each completed year of </w:t>
      </w:r>
      <w:r w:rsidR="000336B1" w:rsidRPr="0005034D">
        <w:rPr>
          <w:rFonts w:ascii="Lato" w:hAnsi="Lato"/>
          <w:iCs/>
          <w:sz w:val="24"/>
          <w:szCs w:val="24"/>
        </w:rPr>
        <w:t>service (</w:t>
      </w:r>
      <w:r w:rsidR="00CE3DA7" w:rsidRPr="0005034D">
        <w:rPr>
          <w:rFonts w:ascii="Lato" w:hAnsi="Lato"/>
          <w:iCs/>
          <w:sz w:val="24"/>
          <w:szCs w:val="24"/>
        </w:rPr>
        <w:t>up to a maximum o</w:t>
      </w:r>
      <w:r w:rsidRPr="0005034D">
        <w:rPr>
          <w:rFonts w:ascii="Lato" w:hAnsi="Lato"/>
          <w:iCs/>
          <w:sz w:val="24"/>
          <w:szCs w:val="24"/>
        </w:rPr>
        <w:t>f 12 weeks) if the employee has been continuously employed for two years or more.</w:t>
      </w:r>
    </w:p>
    <w:p w14:paraId="0A691114" w14:textId="60547EC1" w:rsidR="0005034D" w:rsidRDefault="00FE04AF" w:rsidP="0005034D">
      <w:pPr>
        <w:tabs>
          <w:tab w:val="left" w:pos="1233"/>
          <w:tab w:val="left" w:pos="1234"/>
        </w:tabs>
        <w:spacing w:before="152" w:line="276" w:lineRule="auto"/>
        <w:ind w:left="567" w:right="-31"/>
        <w:rPr>
          <w:rFonts w:ascii="Lato" w:hAnsi="Lato"/>
          <w:sz w:val="24"/>
        </w:rPr>
      </w:pPr>
      <w:r w:rsidRPr="005344D2">
        <w:rPr>
          <w:rFonts w:ascii="Lato" w:hAnsi="Lato"/>
          <w:sz w:val="24"/>
        </w:rPr>
        <w:t xml:space="preserve">If you do not require the employee to work during their notice period, you can make a payment in lieu of </w:t>
      </w:r>
      <w:r w:rsidR="00C27AFE" w:rsidRPr="005344D2">
        <w:rPr>
          <w:rFonts w:ascii="Lato" w:hAnsi="Lato"/>
          <w:sz w:val="24"/>
        </w:rPr>
        <w:t>notice if</w:t>
      </w:r>
      <w:r w:rsidRPr="005344D2">
        <w:rPr>
          <w:rFonts w:ascii="Lato" w:hAnsi="Lato"/>
          <w:sz w:val="24"/>
        </w:rPr>
        <w:t xml:space="preserve"> this </w:t>
      </w:r>
      <w:r w:rsidR="00C27AFE">
        <w:rPr>
          <w:rFonts w:ascii="Lato" w:hAnsi="Lato"/>
          <w:sz w:val="24"/>
        </w:rPr>
        <w:t>right</w:t>
      </w:r>
      <w:r w:rsidRPr="005344D2">
        <w:rPr>
          <w:rFonts w:ascii="Lato" w:hAnsi="Lato"/>
          <w:sz w:val="24"/>
        </w:rPr>
        <w:t xml:space="preserve"> is set out in the contract of employment.</w:t>
      </w:r>
    </w:p>
    <w:p w14:paraId="7BC0E369" w14:textId="77777777" w:rsidR="0005034D" w:rsidRDefault="0005034D" w:rsidP="0005034D">
      <w:pPr>
        <w:pStyle w:val="BodyText"/>
      </w:pPr>
    </w:p>
    <w:p w14:paraId="31E1275C" w14:textId="77777777" w:rsidR="000336B1" w:rsidRPr="003905B0" w:rsidRDefault="00FE04AF" w:rsidP="0005034D">
      <w:pPr>
        <w:tabs>
          <w:tab w:val="left" w:pos="1233"/>
          <w:tab w:val="left" w:pos="1234"/>
        </w:tabs>
        <w:spacing w:before="152" w:line="276" w:lineRule="auto"/>
        <w:ind w:left="567" w:right="-31"/>
        <w:rPr>
          <w:rFonts w:ascii="Lato" w:eastAsiaTheme="minorHAnsi" w:hAnsi="Lato" w:cs="Calibri"/>
          <w:iCs/>
          <w:sz w:val="24"/>
          <w:szCs w:val="24"/>
        </w:rPr>
      </w:pPr>
      <w:r w:rsidRPr="008E023C">
        <w:rPr>
          <w:rFonts w:ascii="Lato" w:hAnsi="Lato"/>
          <w:sz w:val="24"/>
        </w:rPr>
        <w:t xml:space="preserve">Payment for notice or payment in lieu of notice should </w:t>
      </w:r>
      <w:r w:rsidRPr="000336B1">
        <w:rPr>
          <w:rFonts w:ascii="Lato" w:hAnsi="Lato"/>
          <w:sz w:val="24"/>
        </w:rPr>
        <w:t>be</w:t>
      </w:r>
      <w:r w:rsidR="000336B1" w:rsidRPr="000336B1">
        <w:rPr>
          <w:rFonts w:ascii="Lato" w:hAnsi="Lato"/>
          <w:iCs/>
          <w:sz w:val="24"/>
          <w:szCs w:val="24"/>
        </w:rPr>
        <w:t xml:space="preserve"> based on normal pay if they have normal working hours.  If the hours are irregular or there are no normal hours and the pay varies with the amount of work done, pay should be based on an average of the previous 12 </w:t>
      </w:r>
      <w:r w:rsidR="00CE3DA7">
        <w:rPr>
          <w:rFonts w:ascii="Lato" w:hAnsi="Lato"/>
          <w:iCs/>
          <w:sz w:val="24"/>
          <w:szCs w:val="24"/>
        </w:rPr>
        <w:t>weeks in which work was done.</w:t>
      </w:r>
    </w:p>
    <w:p w14:paraId="25AFC3C6" w14:textId="77777777" w:rsidR="00FE04AF" w:rsidRDefault="00FE04AF" w:rsidP="0005034D">
      <w:pPr>
        <w:pStyle w:val="BodyText"/>
      </w:pPr>
      <w:r w:rsidRPr="008E023C">
        <w:t xml:space="preserve"> </w:t>
      </w:r>
    </w:p>
    <w:p w14:paraId="62F6441E" w14:textId="77777777" w:rsidR="00FE04AF" w:rsidRPr="00B01EE5" w:rsidRDefault="000336B1" w:rsidP="0005034D">
      <w:pPr>
        <w:pStyle w:val="BodyText"/>
        <w:spacing w:line="276" w:lineRule="auto"/>
        <w:ind w:left="567" w:right="-31"/>
        <w:rPr>
          <w:rFonts w:ascii="Lato" w:hAnsi="Lato"/>
        </w:rPr>
      </w:pPr>
      <w:r>
        <w:rPr>
          <w:rFonts w:ascii="Lato" w:hAnsi="Lato"/>
        </w:rPr>
        <w:t>You will need to make sure that employees still receive their normal week’s pay where they are:</w:t>
      </w:r>
    </w:p>
    <w:p w14:paraId="1CA00DCA" w14:textId="77777777" w:rsidR="00FE04AF" w:rsidRPr="00B01EE5" w:rsidRDefault="00FE04AF" w:rsidP="00FE04AF">
      <w:pPr>
        <w:pStyle w:val="BodyText"/>
        <w:spacing w:before="7"/>
        <w:rPr>
          <w:rFonts w:ascii="Lato" w:hAnsi="Lato"/>
          <w:sz w:val="22"/>
        </w:rPr>
      </w:pPr>
    </w:p>
    <w:p w14:paraId="433DBE86" w14:textId="77777777" w:rsidR="00FE04AF" w:rsidRPr="00B01EE5" w:rsidRDefault="00FE04AF" w:rsidP="00FE04AF">
      <w:pPr>
        <w:pStyle w:val="ListParagraph"/>
        <w:numPr>
          <w:ilvl w:val="0"/>
          <w:numId w:val="3"/>
        </w:numPr>
        <w:tabs>
          <w:tab w:val="left" w:pos="1233"/>
          <w:tab w:val="left" w:pos="1234"/>
        </w:tabs>
        <w:spacing w:before="1"/>
        <w:ind w:hanging="361"/>
        <w:rPr>
          <w:rFonts w:ascii="Lato" w:hAnsi="Lato"/>
          <w:sz w:val="20"/>
        </w:rPr>
      </w:pPr>
      <w:r>
        <w:rPr>
          <w:rFonts w:ascii="Lato" w:hAnsi="Lato"/>
          <w:sz w:val="24"/>
        </w:rPr>
        <w:t>R</w:t>
      </w:r>
      <w:r w:rsidRPr="00B01EE5">
        <w:rPr>
          <w:rFonts w:ascii="Lato" w:hAnsi="Lato"/>
          <w:sz w:val="24"/>
        </w:rPr>
        <w:t>eady and willing to work, but you don't/can't provide them with</w:t>
      </w:r>
      <w:r w:rsidRPr="00B01EE5">
        <w:rPr>
          <w:rFonts w:ascii="Lato" w:hAnsi="Lato"/>
          <w:spacing w:val="-19"/>
          <w:sz w:val="24"/>
        </w:rPr>
        <w:t xml:space="preserve"> </w:t>
      </w:r>
      <w:r w:rsidRPr="00B01EE5">
        <w:rPr>
          <w:rFonts w:ascii="Lato" w:hAnsi="Lato"/>
          <w:sz w:val="24"/>
        </w:rPr>
        <w:t>work</w:t>
      </w:r>
      <w:r>
        <w:rPr>
          <w:rFonts w:ascii="Lato" w:hAnsi="Lato"/>
          <w:sz w:val="24"/>
        </w:rPr>
        <w:t>;</w:t>
      </w:r>
    </w:p>
    <w:p w14:paraId="32C2E0BD" w14:textId="77777777" w:rsidR="00FE04AF" w:rsidRPr="00B01EE5" w:rsidRDefault="00FE04AF" w:rsidP="00FE04AF">
      <w:pPr>
        <w:pStyle w:val="ListParagraph"/>
        <w:numPr>
          <w:ilvl w:val="0"/>
          <w:numId w:val="3"/>
        </w:numPr>
        <w:tabs>
          <w:tab w:val="left" w:pos="1233"/>
          <w:tab w:val="left" w:pos="1234"/>
        </w:tabs>
        <w:spacing w:before="195"/>
        <w:ind w:hanging="361"/>
        <w:rPr>
          <w:rFonts w:ascii="Lato" w:hAnsi="Lato"/>
          <w:sz w:val="20"/>
        </w:rPr>
      </w:pPr>
      <w:r>
        <w:rPr>
          <w:rFonts w:ascii="Lato" w:hAnsi="Lato"/>
          <w:sz w:val="24"/>
        </w:rPr>
        <w:t>I</w:t>
      </w:r>
      <w:r w:rsidRPr="00B01EE5">
        <w:rPr>
          <w:rFonts w:ascii="Lato" w:hAnsi="Lato"/>
          <w:sz w:val="24"/>
        </w:rPr>
        <w:t>ncapable of work because of sickness or</w:t>
      </w:r>
      <w:r w:rsidRPr="00B01EE5">
        <w:rPr>
          <w:rFonts w:ascii="Lato" w:hAnsi="Lato"/>
          <w:spacing w:val="-6"/>
          <w:sz w:val="24"/>
        </w:rPr>
        <w:t xml:space="preserve"> </w:t>
      </w:r>
      <w:r w:rsidRPr="00B01EE5">
        <w:rPr>
          <w:rFonts w:ascii="Lato" w:hAnsi="Lato"/>
          <w:sz w:val="24"/>
        </w:rPr>
        <w:t>injury</w:t>
      </w:r>
      <w:r>
        <w:rPr>
          <w:rFonts w:ascii="Lato" w:hAnsi="Lato"/>
          <w:sz w:val="24"/>
        </w:rPr>
        <w:t>;</w:t>
      </w:r>
    </w:p>
    <w:p w14:paraId="79348621" w14:textId="65F74DD7" w:rsidR="00FE04AF" w:rsidRPr="00B01EE5" w:rsidRDefault="00FE04AF" w:rsidP="0005034D">
      <w:pPr>
        <w:pStyle w:val="ListParagraph"/>
        <w:numPr>
          <w:ilvl w:val="0"/>
          <w:numId w:val="3"/>
        </w:numPr>
        <w:tabs>
          <w:tab w:val="left" w:pos="1233"/>
          <w:tab w:val="left" w:pos="1234"/>
        </w:tabs>
        <w:spacing w:before="193" w:line="276" w:lineRule="auto"/>
        <w:ind w:right="-31"/>
        <w:rPr>
          <w:rFonts w:ascii="Lato" w:hAnsi="Lato"/>
          <w:sz w:val="20"/>
        </w:rPr>
      </w:pPr>
      <w:r>
        <w:rPr>
          <w:rFonts w:ascii="Lato" w:hAnsi="Lato"/>
          <w:sz w:val="24"/>
        </w:rPr>
        <w:t>A</w:t>
      </w:r>
      <w:r w:rsidRPr="00B01EE5">
        <w:rPr>
          <w:rFonts w:ascii="Lato" w:hAnsi="Lato"/>
          <w:sz w:val="24"/>
        </w:rPr>
        <w:t>bsent from work wholly or partly because of pregnancy, childbirth, maternity leave, paternity leave</w:t>
      </w:r>
      <w:r>
        <w:rPr>
          <w:rFonts w:ascii="Lato" w:hAnsi="Lato"/>
          <w:sz w:val="24"/>
        </w:rPr>
        <w:t xml:space="preserve">, parental </w:t>
      </w:r>
      <w:r w:rsidR="00B03480">
        <w:rPr>
          <w:rFonts w:ascii="Lato" w:hAnsi="Lato"/>
          <w:sz w:val="24"/>
        </w:rPr>
        <w:t>leave,</w:t>
      </w:r>
      <w:r w:rsidRPr="00B01EE5">
        <w:rPr>
          <w:rFonts w:ascii="Lato" w:hAnsi="Lato"/>
          <w:sz w:val="24"/>
        </w:rPr>
        <w:t xml:space="preserve"> or adoption</w:t>
      </w:r>
      <w:r w:rsidRPr="00B01EE5">
        <w:rPr>
          <w:rFonts w:ascii="Lato" w:hAnsi="Lato"/>
          <w:spacing w:val="-7"/>
          <w:sz w:val="24"/>
        </w:rPr>
        <w:t xml:space="preserve"> </w:t>
      </w:r>
      <w:r w:rsidRPr="00B01EE5">
        <w:rPr>
          <w:rFonts w:ascii="Lato" w:hAnsi="Lato"/>
          <w:sz w:val="24"/>
        </w:rPr>
        <w:t>leave</w:t>
      </w:r>
      <w:r>
        <w:rPr>
          <w:rFonts w:ascii="Lato" w:hAnsi="Lato"/>
          <w:sz w:val="24"/>
        </w:rPr>
        <w:t>; or</w:t>
      </w:r>
    </w:p>
    <w:p w14:paraId="6F0A8729" w14:textId="77777777" w:rsidR="0005034D" w:rsidRDefault="00FE04AF" w:rsidP="0005034D">
      <w:pPr>
        <w:pStyle w:val="ListParagraph"/>
        <w:numPr>
          <w:ilvl w:val="0"/>
          <w:numId w:val="3"/>
        </w:numPr>
        <w:tabs>
          <w:tab w:val="left" w:pos="1233"/>
          <w:tab w:val="left" w:pos="1234"/>
        </w:tabs>
        <w:spacing w:before="152" w:line="276" w:lineRule="auto"/>
        <w:ind w:right="1164"/>
        <w:rPr>
          <w:rFonts w:ascii="Lato" w:hAnsi="Lato"/>
          <w:sz w:val="20"/>
        </w:rPr>
      </w:pPr>
      <w:r>
        <w:rPr>
          <w:rFonts w:ascii="Lato" w:hAnsi="Lato"/>
          <w:sz w:val="24"/>
        </w:rPr>
        <w:t>A</w:t>
      </w:r>
      <w:r w:rsidRPr="00B01EE5">
        <w:rPr>
          <w:rFonts w:ascii="Lato" w:hAnsi="Lato"/>
          <w:sz w:val="24"/>
        </w:rPr>
        <w:t>bsent</w:t>
      </w:r>
      <w:r w:rsidR="0005034D">
        <w:rPr>
          <w:rFonts w:ascii="Lato" w:hAnsi="Lato"/>
          <w:sz w:val="24"/>
        </w:rPr>
        <w:t xml:space="preserve"> from work to take holidays.</w:t>
      </w:r>
    </w:p>
    <w:p w14:paraId="01F034BF" w14:textId="77777777" w:rsidR="0005034D" w:rsidRPr="0005034D" w:rsidRDefault="0005034D" w:rsidP="0005034D">
      <w:pPr>
        <w:pStyle w:val="BodyText"/>
      </w:pPr>
    </w:p>
    <w:p w14:paraId="772438CF" w14:textId="77777777" w:rsidR="00FE04AF" w:rsidRPr="008E023C" w:rsidRDefault="00FE04AF" w:rsidP="0005034D">
      <w:pPr>
        <w:tabs>
          <w:tab w:val="left" w:pos="1233"/>
          <w:tab w:val="left" w:pos="1234"/>
        </w:tabs>
        <w:spacing w:before="152" w:line="276" w:lineRule="auto"/>
        <w:ind w:left="567" w:right="-31"/>
        <w:rPr>
          <w:rFonts w:ascii="Lato" w:hAnsi="Lato"/>
          <w:sz w:val="20"/>
        </w:rPr>
      </w:pPr>
      <w:r>
        <w:rPr>
          <w:rFonts w:ascii="Lato" w:hAnsi="Lato"/>
          <w:sz w:val="24"/>
        </w:rPr>
        <w:t>The only exception to this is where the contractual notice exceeds the statutory notice provision by at least one week. In these circumstances pay is not protected. If this applies, you can seek further information from our Workplace Informat</w:t>
      </w:r>
      <w:r w:rsidR="00F67B10">
        <w:rPr>
          <w:rFonts w:ascii="Lato" w:hAnsi="Lato"/>
          <w:sz w:val="24"/>
        </w:rPr>
        <w:t>ion Service</w:t>
      </w:r>
      <w:r>
        <w:rPr>
          <w:rFonts w:ascii="Lato" w:hAnsi="Lato"/>
          <w:sz w:val="24"/>
        </w:rPr>
        <w:t xml:space="preserve"> </w:t>
      </w:r>
      <w:r w:rsidR="005856F8">
        <w:rPr>
          <w:rFonts w:ascii="Lato" w:hAnsi="Lato"/>
          <w:sz w:val="24"/>
        </w:rPr>
        <w:t>by calling</w:t>
      </w:r>
      <w:r>
        <w:rPr>
          <w:rFonts w:ascii="Lato" w:hAnsi="Lato"/>
          <w:sz w:val="24"/>
        </w:rPr>
        <w:t xml:space="preserve"> 03300 555 300. </w:t>
      </w:r>
    </w:p>
    <w:p w14:paraId="43A44A99" w14:textId="77777777" w:rsidR="00FE04AF" w:rsidRPr="0005034D" w:rsidRDefault="00FE04AF" w:rsidP="0005034D">
      <w:pPr>
        <w:pStyle w:val="BodyText"/>
      </w:pPr>
    </w:p>
    <w:p w14:paraId="10CEA1A2" w14:textId="77777777" w:rsidR="00FE04AF" w:rsidRPr="00CE2B57" w:rsidRDefault="00FE04AF" w:rsidP="00FE04AF">
      <w:pPr>
        <w:pStyle w:val="Heading1"/>
        <w:spacing w:before="1"/>
        <w:rPr>
          <w:rFonts w:ascii="Lato" w:hAnsi="Lato"/>
          <w:sz w:val="28"/>
          <w:szCs w:val="28"/>
        </w:rPr>
      </w:pPr>
      <w:r w:rsidRPr="00CE2B57">
        <w:rPr>
          <w:rFonts w:ascii="Lato" w:hAnsi="Lato"/>
          <w:sz w:val="28"/>
          <w:szCs w:val="28"/>
        </w:rPr>
        <w:t>Redundancy pay</w:t>
      </w:r>
    </w:p>
    <w:p w14:paraId="621B735B" w14:textId="77777777" w:rsidR="00FE04AF" w:rsidRDefault="00FE04AF" w:rsidP="00FE04AF">
      <w:pPr>
        <w:pStyle w:val="BodyText"/>
        <w:rPr>
          <w:b/>
          <w:sz w:val="26"/>
        </w:rPr>
      </w:pPr>
    </w:p>
    <w:p w14:paraId="52254A0A" w14:textId="77777777" w:rsidR="00FE04AF" w:rsidRPr="002A32AB" w:rsidRDefault="0005034D" w:rsidP="00AC2C1F">
      <w:pPr>
        <w:pStyle w:val="BodyText"/>
        <w:spacing w:line="283" w:lineRule="auto"/>
        <w:ind w:left="567" w:right="-31"/>
        <w:rPr>
          <w:rFonts w:ascii="Lato" w:hAnsi="Lato"/>
        </w:rPr>
      </w:pPr>
      <w:r>
        <w:rPr>
          <w:rFonts w:ascii="Lato" w:hAnsi="Lato"/>
        </w:rPr>
        <w:t xml:space="preserve">If you have no contractually </w:t>
      </w:r>
      <w:r w:rsidR="00FE04AF" w:rsidRPr="002A32AB">
        <w:rPr>
          <w:rFonts w:ascii="Lato" w:hAnsi="Lato"/>
        </w:rPr>
        <w:t>enhanced redundancy pay arrangements, all your employees with at least two years' continuous employment</w:t>
      </w:r>
      <w:r w:rsidR="000336B1">
        <w:rPr>
          <w:rFonts w:ascii="Lato" w:hAnsi="Lato"/>
        </w:rPr>
        <w:t xml:space="preserve"> are entitled </w:t>
      </w:r>
      <w:r w:rsidR="003905B0">
        <w:rPr>
          <w:rFonts w:ascii="Lato" w:hAnsi="Lato"/>
        </w:rPr>
        <w:t>to</w:t>
      </w:r>
      <w:r w:rsidR="00FE04AF" w:rsidRPr="002A32AB">
        <w:rPr>
          <w:rFonts w:ascii="Lato" w:hAnsi="Lato"/>
        </w:rPr>
        <w:t xml:space="preserve"> a statutory redundancy pay entitlement of:</w:t>
      </w:r>
    </w:p>
    <w:p w14:paraId="7B96559E" w14:textId="77777777" w:rsidR="00FE04AF" w:rsidRPr="002A32AB" w:rsidRDefault="00FE04AF" w:rsidP="00FE04AF">
      <w:pPr>
        <w:pStyle w:val="BodyText"/>
        <w:spacing w:before="2"/>
        <w:rPr>
          <w:rFonts w:ascii="Lato" w:hAnsi="Lato"/>
          <w:sz w:val="22"/>
        </w:rPr>
      </w:pPr>
    </w:p>
    <w:p w14:paraId="515F957E" w14:textId="64A7ACEE" w:rsidR="00FE04AF" w:rsidRPr="002A32AB" w:rsidRDefault="00FE04AF" w:rsidP="00FE04AF">
      <w:pPr>
        <w:pStyle w:val="ListParagraph"/>
        <w:numPr>
          <w:ilvl w:val="0"/>
          <w:numId w:val="3"/>
        </w:numPr>
        <w:tabs>
          <w:tab w:val="left" w:pos="1233"/>
          <w:tab w:val="left" w:pos="1234"/>
        </w:tabs>
        <w:ind w:hanging="361"/>
        <w:rPr>
          <w:rFonts w:ascii="Lato" w:hAnsi="Lato"/>
          <w:sz w:val="20"/>
        </w:rPr>
      </w:pPr>
      <w:r w:rsidRPr="002A32AB">
        <w:rPr>
          <w:rFonts w:ascii="Lato" w:hAnsi="Lato"/>
          <w:sz w:val="24"/>
        </w:rPr>
        <w:t>0.5 week's pay for each full year they were under</w:t>
      </w:r>
      <w:r w:rsidRPr="002A32AB">
        <w:rPr>
          <w:rFonts w:ascii="Lato" w:hAnsi="Lato"/>
          <w:spacing w:val="-14"/>
          <w:sz w:val="24"/>
        </w:rPr>
        <w:t xml:space="preserve"> </w:t>
      </w:r>
      <w:r w:rsidR="00C27AFE">
        <w:rPr>
          <w:rFonts w:ascii="Lato" w:hAnsi="Lato"/>
          <w:spacing w:val="-14"/>
          <w:sz w:val="24"/>
        </w:rPr>
        <w:t>the age of 22</w:t>
      </w:r>
      <w:r>
        <w:rPr>
          <w:rFonts w:ascii="Lato" w:hAnsi="Lato"/>
          <w:sz w:val="24"/>
        </w:rPr>
        <w:t>.</w:t>
      </w:r>
    </w:p>
    <w:p w14:paraId="5AF6EFCB" w14:textId="77777777" w:rsidR="00FE04AF" w:rsidRPr="002A32AB" w:rsidRDefault="00FE04AF" w:rsidP="00FE04AF">
      <w:pPr>
        <w:pStyle w:val="ListParagraph"/>
        <w:numPr>
          <w:ilvl w:val="0"/>
          <w:numId w:val="3"/>
        </w:numPr>
        <w:tabs>
          <w:tab w:val="left" w:pos="1233"/>
          <w:tab w:val="left" w:pos="1234"/>
        </w:tabs>
        <w:spacing w:before="195"/>
        <w:ind w:hanging="361"/>
        <w:rPr>
          <w:rFonts w:ascii="Lato" w:hAnsi="Lato"/>
          <w:sz w:val="20"/>
        </w:rPr>
      </w:pPr>
      <w:r w:rsidRPr="002A32AB">
        <w:rPr>
          <w:rFonts w:ascii="Lato" w:hAnsi="Lato"/>
          <w:sz w:val="24"/>
        </w:rPr>
        <w:t>1 week's pay for each full year they were 22 or older, but under</w:t>
      </w:r>
      <w:r w:rsidRPr="002A32AB">
        <w:rPr>
          <w:rFonts w:ascii="Lato" w:hAnsi="Lato"/>
          <w:spacing w:val="-20"/>
          <w:sz w:val="24"/>
        </w:rPr>
        <w:t xml:space="preserve"> </w:t>
      </w:r>
      <w:r w:rsidRPr="002A32AB">
        <w:rPr>
          <w:rFonts w:ascii="Lato" w:hAnsi="Lato"/>
          <w:sz w:val="24"/>
        </w:rPr>
        <w:t>41</w:t>
      </w:r>
      <w:r>
        <w:rPr>
          <w:rFonts w:ascii="Lato" w:hAnsi="Lato"/>
          <w:sz w:val="24"/>
        </w:rPr>
        <w:t>.</w:t>
      </w:r>
    </w:p>
    <w:p w14:paraId="4E5A2399" w14:textId="77777777" w:rsidR="00FE04AF" w:rsidRPr="002A32AB" w:rsidRDefault="00FE04AF" w:rsidP="00FE04AF">
      <w:pPr>
        <w:pStyle w:val="ListParagraph"/>
        <w:numPr>
          <w:ilvl w:val="0"/>
          <w:numId w:val="3"/>
        </w:numPr>
        <w:tabs>
          <w:tab w:val="left" w:pos="1233"/>
          <w:tab w:val="left" w:pos="1234"/>
        </w:tabs>
        <w:spacing w:before="194"/>
        <w:ind w:hanging="361"/>
        <w:rPr>
          <w:rFonts w:ascii="Lato" w:hAnsi="Lato"/>
          <w:sz w:val="20"/>
        </w:rPr>
      </w:pPr>
      <w:r w:rsidRPr="002A32AB">
        <w:rPr>
          <w:rFonts w:ascii="Lato" w:hAnsi="Lato"/>
          <w:sz w:val="24"/>
        </w:rPr>
        <w:t>1.5 week's pay for each full year they were 41 or</w:t>
      </w:r>
      <w:r w:rsidRPr="002A32AB">
        <w:rPr>
          <w:rFonts w:ascii="Lato" w:hAnsi="Lato"/>
          <w:spacing w:val="-16"/>
          <w:sz w:val="24"/>
        </w:rPr>
        <w:t xml:space="preserve"> </w:t>
      </w:r>
      <w:r w:rsidRPr="002A32AB">
        <w:rPr>
          <w:rFonts w:ascii="Lato" w:hAnsi="Lato"/>
          <w:sz w:val="24"/>
        </w:rPr>
        <w:t>older.</w:t>
      </w:r>
    </w:p>
    <w:p w14:paraId="73149126" w14:textId="77777777" w:rsidR="00FE04AF" w:rsidRDefault="00FE04AF" w:rsidP="00FE04AF">
      <w:pPr>
        <w:pStyle w:val="BodyText"/>
        <w:spacing w:before="2"/>
        <w:rPr>
          <w:sz w:val="26"/>
        </w:rPr>
      </w:pPr>
    </w:p>
    <w:p w14:paraId="77116692" w14:textId="5597D113" w:rsidR="00FE04AF" w:rsidRPr="00215379" w:rsidRDefault="00FE04AF" w:rsidP="00AC2C1F">
      <w:pPr>
        <w:pStyle w:val="BodyText"/>
        <w:spacing w:line="276" w:lineRule="auto"/>
        <w:ind w:left="567" w:right="-31"/>
        <w:rPr>
          <w:rFonts w:ascii="Lato" w:hAnsi="Lato"/>
        </w:rPr>
      </w:pPr>
      <w:r w:rsidRPr="00215379">
        <w:rPr>
          <w:rFonts w:ascii="Lato" w:hAnsi="Lato"/>
        </w:rPr>
        <w:t>Employees can only count a maximum of 20 years' service and the 'weekly pay' is subject t</w:t>
      </w:r>
      <w:r>
        <w:rPr>
          <w:rFonts w:ascii="Lato" w:hAnsi="Lato"/>
        </w:rPr>
        <w:t>o an upper limit, currently £</w:t>
      </w:r>
      <w:r w:rsidR="00F77651">
        <w:rPr>
          <w:rFonts w:ascii="Lato" w:hAnsi="Lato"/>
        </w:rPr>
        <w:t>669</w:t>
      </w:r>
      <w:r w:rsidRPr="00215379">
        <w:rPr>
          <w:rFonts w:ascii="Lato" w:hAnsi="Lato"/>
        </w:rPr>
        <w:t xml:space="preserve"> per week, (with effect from</w:t>
      </w:r>
      <w:r>
        <w:rPr>
          <w:rFonts w:ascii="Lato" w:hAnsi="Lato"/>
        </w:rPr>
        <w:t xml:space="preserve"> 6</w:t>
      </w:r>
      <w:r w:rsidRPr="00215379">
        <w:rPr>
          <w:rFonts w:ascii="Lato" w:hAnsi="Lato"/>
          <w:vertAlign w:val="superscript"/>
        </w:rPr>
        <w:t>th</w:t>
      </w:r>
      <w:r>
        <w:rPr>
          <w:rFonts w:ascii="Lato" w:hAnsi="Lato"/>
        </w:rPr>
        <w:t xml:space="preserve"> April 202</w:t>
      </w:r>
      <w:r w:rsidR="00F77651">
        <w:rPr>
          <w:rFonts w:ascii="Lato" w:hAnsi="Lato"/>
        </w:rPr>
        <w:t>3</w:t>
      </w:r>
      <w:r w:rsidRPr="00215379">
        <w:rPr>
          <w:rFonts w:ascii="Lato" w:hAnsi="Lato"/>
        </w:rPr>
        <w:t>). This limit is normally increased annually.</w:t>
      </w:r>
    </w:p>
    <w:p w14:paraId="7198F455" w14:textId="77777777" w:rsidR="00FE04AF" w:rsidRPr="00215379" w:rsidRDefault="00FE04AF" w:rsidP="00FE04AF">
      <w:pPr>
        <w:pStyle w:val="BodyText"/>
        <w:spacing w:before="8"/>
        <w:rPr>
          <w:rFonts w:ascii="Lato" w:hAnsi="Lato"/>
          <w:sz w:val="25"/>
        </w:rPr>
      </w:pPr>
    </w:p>
    <w:p w14:paraId="13E2667B" w14:textId="00BB8FC9" w:rsidR="00FE04AF" w:rsidRDefault="00AC2C1F" w:rsidP="00AC2C1F">
      <w:pPr>
        <w:pStyle w:val="BodyText"/>
        <w:spacing w:before="1" w:line="276" w:lineRule="auto"/>
        <w:ind w:left="567" w:right="-31"/>
        <w:rPr>
          <w:rFonts w:ascii="Lato" w:hAnsi="Lato"/>
        </w:rPr>
      </w:pPr>
      <w:r>
        <w:rPr>
          <w:rFonts w:ascii="Lato" w:hAnsi="Lato"/>
        </w:rPr>
        <w:t xml:space="preserve">If you have a contractually </w:t>
      </w:r>
      <w:r w:rsidR="00FE04AF" w:rsidRPr="00215379">
        <w:rPr>
          <w:rFonts w:ascii="Lato" w:hAnsi="Lato"/>
        </w:rPr>
        <w:t xml:space="preserve">enhanced redundancy pay arrangement, </w:t>
      </w:r>
      <w:r w:rsidR="00FE04AF">
        <w:rPr>
          <w:rFonts w:ascii="Lato" w:hAnsi="Lato"/>
        </w:rPr>
        <w:t>the amount paid should be in line with your agreement. You should ensure that any contractually agreed redundancy pay is not in breach of Age Discrimination legislation. Guidance on</w:t>
      </w:r>
      <w:r w:rsidR="003D6C80">
        <w:rPr>
          <w:rFonts w:ascii="Lato" w:hAnsi="Lato"/>
        </w:rPr>
        <w:t xml:space="preserve"> enhanced</w:t>
      </w:r>
      <w:r w:rsidR="00FE04AF">
        <w:rPr>
          <w:rFonts w:ascii="Lato" w:hAnsi="Lato"/>
        </w:rPr>
        <w:t xml:space="preserve"> redundancy payments </w:t>
      </w:r>
      <w:r w:rsidR="00E175F2">
        <w:rPr>
          <w:rFonts w:ascii="Lato" w:hAnsi="Lato"/>
        </w:rPr>
        <w:t>is available</w:t>
      </w:r>
      <w:r w:rsidR="00FE04AF">
        <w:rPr>
          <w:rFonts w:ascii="Lato" w:hAnsi="Lato"/>
        </w:rPr>
        <w:t xml:space="preserve"> in the Equality Commission’s guide on </w:t>
      </w:r>
      <w:hyperlink r:id="rId22" w:history="1">
        <w:r w:rsidR="00FE04AF" w:rsidRPr="003D0876">
          <w:rPr>
            <w:rStyle w:val="Hyperlink"/>
            <w:rFonts w:ascii="Lato" w:hAnsi="Lato"/>
            <w:color w:val="0070C0"/>
          </w:rPr>
          <w:t>Age Discrimination in Northern Ireland</w:t>
        </w:r>
      </w:hyperlink>
      <w:r w:rsidR="00FE04AF">
        <w:rPr>
          <w:rFonts w:ascii="Lato" w:hAnsi="Lato"/>
        </w:rPr>
        <w:t xml:space="preserve"> (page 29)</w:t>
      </w:r>
      <w:r>
        <w:rPr>
          <w:rFonts w:ascii="Lato" w:hAnsi="Lato"/>
        </w:rPr>
        <w:t>.</w:t>
      </w:r>
    </w:p>
    <w:p w14:paraId="6F822B10" w14:textId="77777777" w:rsidR="00FE04AF" w:rsidRDefault="00FE04AF" w:rsidP="00FE04AF">
      <w:pPr>
        <w:pStyle w:val="BodyText"/>
      </w:pPr>
    </w:p>
    <w:p w14:paraId="6FBAEF5C" w14:textId="77777777" w:rsidR="00FE04AF" w:rsidRDefault="00FE04AF" w:rsidP="00E175F2">
      <w:pPr>
        <w:pStyle w:val="BodyText"/>
        <w:spacing w:line="276" w:lineRule="auto"/>
        <w:ind w:left="567" w:right="-31"/>
        <w:rPr>
          <w:rFonts w:ascii="Lato" w:hAnsi="Lato"/>
        </w:rPr>
      </w:pPr>
      <w:r w:rsidRPr="00434606">
        <w:rPr>
          <w:rFonts w:ascii="Lato" w:hAnsi="Lato"/>
        </w:rPr>
        <w:t>Redundancy pay under £30,000 is not taxable and is something an employee receives in addition to any other payments such as notice and outstanding holiday pay etc. You must give your employees a written statement showing how you have calculated their</w:t>
      </w:r>
      <w:r w:rsidR="003905B0">
        <w:rPr>
          <w:rFonts w:ascii="Lato" w:hAnsi="Lato"/>
        </w:rPr>
        <w:t xml:space="preserve"> i</w:t>
      </w:r>
      <w:r w:rsidRPr="00434606">
        <w:rPr>
          <w:rFonts w:ascii="Lato" w:hAnsi="Lato"/>
        </w:rPr>
        <w:t>ndividual entitlement and should make it very clear how much they will be getting and when they can expect to receive it.</w:t>
      </w:r>
    </w:p>
    <w:p w14:paraId="717D81A6" w14:textId="77777777" w:rsidR="003905B0" w:rsidRDefault="003905B0" w:rsidP="003905B0">
      <w:pPr>
        <w:pStyle w:val="BodyText"/>
        <w:spacing w:line="276" w:lineRule="auto"/>
        <w:ind w:left="512" w:right="750"/>
        <w:rPr>
          <w:rFonts w:ascii="Lato" w:hAnsi="Lato"/>
        </w:rPr>
      </w:pPr>
    </w:p>
    <w:p w14:paraId="76E3A66D" w14:textId="77777777" w:rsidR="003905B0" w:rsidRPr="00CE2B57" w:rsidRDefault="003905B0" w:rsidP="003905B0">
      <w:pPr>
        <w:pStyle w:val="Heading1"/>
        <w:rPr>
          <w:rFonts w:ascii="Lato" w:hAnsi="Lato"/>
          <w:sz w:val="28"/>
          <w:szCs w:val="28"/>
        </w:rPr>
      </w:pPr>
      <w:r w:rsidRPr="00CE2B57">
        <w:rPr>
          <w:rFonts w:ascii="Lato" w:hAnsi="Lato"/>
          <w:sz w:val="28"/>
          <w:szCs w:val="28"/>
        </w:rPr>
        <w:t>Alternative job offers</w:t>
      </w:r>
    </w:p>
    <w:p w14:paraId="16749DCF" w14:textId="77777777" w:rsidR="003905B0" w:rsidRPr="003845B2" w:rsidRDefault="003905B0" w:rsidP="003905B0">
      <w:pPr>
        <w:pStyle w:val="BodyText"/>
        <w:spacing w:before="2"/>
        <w:rPr>
          <w:rFonts w:ascii="Lato" w:hAnsi="Lato"/>
          <w:b/>
          <w:sz w:val="28"/>
          <w:szCs w:val="28"/>
        </w:rPr>
      </w:pPr>
    </w:p>
    <w:p w14:paraId="12D6CB92" w14:textId="77777777" w:rsidR="003905B0" w:rsidRDefault="003905B0" w:rsidP="00E175F2">
      <w:pPr>
        <w:pStyle w:val="BodyText"/>
        <w:spacing w:line="280" w:lineRule="auto"/>
        <w:ind w:left="567" w:right="-31"/>
        <w:rPr>
          <w:rFonts w:ascii="Lato" w:hAnsi="Lato"/>
        </w:rPr>
      </w:pPr>
      <w:r>
        <w:rPr>
          <w:rFonts w:ascii="Lato" w:hAnsi="Lato"/>
        </w:rPr>
        <w:t xml:space="preserve">Suitable alternative job offers can be made to employees, as a way of avoiding redundancy, at any time during the redundancy process. </w:t>
      </w:r>
      <w:r w:rsidR="00E175F2">
        <w:rPr>
          <w:rFonts w:ascii="Lato" w:hAnsi="Lato"/>
        </w:rPr>
        <w:t xml:space="preserve"> </w:t>
      </w:r>
      <w:r>
        <w:rPr>
          <w:rFonts w:ascii="Lato" w:hAnsi="Lato"/>
        </w:rPr>
        <w:t xml:space="preserve">Failure to do so, where suitable alternative work exists, is likely to render any subsequent dismissal unfair. Where an alternative job offer has been made by the employer and accepted by the employee, </w:t>
      </w:r>
      <w:r w:rsidRPr="0027054E">
        <w:rPr>
          <w:rFonts w:ascii="Lato" w:hAnsi="Lato"/>
          <w:b/>
        </w:rPr>
        <w:t>before</w:t>
      </w:r>
      <w:r>
        <w:rPr>
          <w:rFonts w:ascii="Lato" w:hAnsi="Lato"/>
        </w:rPr>
        <w:t xml:space="preserve"> notice is given, this is normally viewed as a mutual variation of the terms of contract.  </w:t>
      </w:r>
    </w:p>
    <w:p w14:paraId="554C4A73" w14:textId="77777777" w:rsidR="003905B0" w:rsidRDefault="003905B0" w:rsidP="003905B0">
      <w:pPr>
        <w:pStyle w:val="BodyText"/>
        <w:spacing w:line="280" w:lineRule="auto"/>
        <w:ind w:left="512" w:right="725"/>
        <w:rPr>
          <w:rFonts w:ascii="Lato" w:hAnsi="Lato"/>
        </w:rPr>
      </w:pPr>
    </w:p>
    <w:p w14:paraId="6AD0F045" w14:textId="77777777" w:rsidR="003905B0" w:rsidRDefault="003905B0" w:rsidP="00E175F2">
      <w:pPr>
        <w:pStyle w:val="BodyText"/>
        <w:spacing w:line="280" w:lineRule="auto"/>
        <w:ind w:left="567" w:right="-31"/>
        <w:rPr>
          <w:rFonts w:ascii="Lato" w:hAnsi="Lato"/>
        </w:rPr>
      </w:pPr>
      <w:r>
        <w:rPr>
          <w:rFonts w:ascii="Lato" w:hAnsi="Lato"/>
        </w:rPr>
        <w:t xml:space="preserve">Where the offer of a suitable alternative job is made </w:t>
      </w:r>
      <w:r w:rsidRPr="0027054E">
        <w:rPr>
          <w:rFonts w:ascii="Lato" w:hAnsi="Lato"/>
          <w:b/>
        </w:rPr>
        <w:t>after</w:t>
      </w:r>
      <w:r>
        <w:rPr>
          <w:rFonts w:ascii="Lato" w:hAnsi="Lato"/>
        </w:rPr>
        <w:t xml:space="preserve"> notice is given, there is a statutory scheme which gives the employee the right to a trial period in the new job. During this trial period, the employee’s right to be paid their redundancy pay is protected, if they find that the work is not suitable or reasonable.</w:t>
      </w:r>
    </w:p>
    <w:p w14:paraId="6C9E86BE" w14:textId="77777777" w:rsidR="003905B0" w:rsidRPr="003845B2" w:rsidRDefault="003905B0" w:rsidP="003905B0">
      <w:pPr>
        <w:pStyle w:val="BodyText"/>
        <w:spacing w:before="9"/>
        <w:rPr>
          <w:rFonts w:ascii="Lato" w:hAnsi="Lato"/>
          <w:sz w:val="23"/>
        </w:rPr>
      </w:pPr>
    </w:p>
    <w:p w14:paraId="18A414A5" w14:textId="77777777" w:rsidR="003905B0" w:rsidRPr="003845B2" w:rsidRDefault="003905B0" w:rsidP="00CE2B57">
      <w:pPr>
        <w:pStyle w:val="BodyText"/>
        <w:ind w:left="567"/>
        <w:rPr>
          <w:rFonts w:ascii="Lato" w:hAnsi="Lato"/>
        </w:rPr>
      </w:pPr>
      <w:r w:rsidRPr="003845B2">
        <w:rPr>
          <w:rFonts w:ascii="Lato" w:hAnsi="Lato"/>
        </w:rPr>
        <w:t>The positions that are available have to be suitable and reasonable, factoring in:</w:t>
      </w:r>
    </w:p>
    <w:p w14:paraId="69B8CDE3" w14:textId="77777777" w:rsidR="003905B0" w:rsidRPr="003845B2" w:rsidRDefault="003905B0" w:rsidP="003905B0">
      <w:pPr>
        <w:pStyle w:val="BodyText"/>
        <w:spacing w:before="4"/>
        <w:rPr>
          <w:rFonts w:ascii="Lato" w:hAnsi="Lato"/>
          <w:sz w:val="26"/>
        </w:rPr>
      </w:pPr>
    </w:p>
    <w:p w14:paraId="71BF7665" w14:textId="77777777" w:rsidR="003905B0" w:rsidRPr="003845B2" w:rsidRDefault="003905B0" w:rsidP="003905B0">
      <w:pPr>
        <w:pStyle w:val="ListParagraph"/>
        <w:numPr>
          <w:ilvl w:val="0"/>
          <w:numId w:val="3"/>
        </w:numPr>
        <w:tabs>
          <w:tab w:val="left" w:pos="1233"/>
          <w:tab w:val="left" w:pos="1234"/>
        </w:tabs>
        <w:ind w:hanging="361"/>
        <w:rPr>
          <w:rFonts w:ascii="Lato" w:hAnsi="Lato"/>
          <w:sz w:val="20"/>
        </w:rPr>
      </w:pPr>
      <w:r>
        <w:rPr>
          <w:rFonts w:ascii="Lato" w:hAnsi="Lato"/>
          <w:sz w:val="24"/>
        </w:rPr>
        <w:t>T</w:t>
      </w:r>
      <w:r w:rsidRPr="003845B2">
        <w:rPr>
          <w:rFonts w:ascii="Lato" w:hAnsi="Lato"/>
          <w:sz w:val="24"/>
        </w:rPr>
        <w:t>he hours/working</w:t>
      </w:r>
      <w:r w:rsidRPr="003845B2">
        <w:rPr>
          <w:rFonts w:ascii="Lato" w:hAnsi="Lato"/>
          <w:spacing w:val="-2"/>
          <w:sz w:val="24"/>
        </w:rPr>
        <w:t xml:space="preserve"> </w:t>
      </w:r>
      <w:r w:rsidRPr="003845B2">
        <w:rPr>
          <w:rFonts w:ascii="Lato" w:hAnsi="Lato"/>
          <w:sz w:val="24"/>
        </w:rPr>
        <w:t>pattern</w:t>
      </w:r>
      <w:r>
        <w:rPr>
          <w:rFonts w:ascii="Lato" w:hAnsi="Lato"/>
          <w:sz w:val="24"/>
        </w:rPr>
        <w:t>.</w:t>
      </w:r>
    </w:p>
    <w:p w14:paraId="592E0756" w14:textId="77777777" w:rsidR="003905B0" w:rsidRPr="003845B2" w:rsidRDefault="003905B0" w:rsidP="003905B0">
      <w:pPr>
        <w:pStyle w:val="ListParagraph"/>
        <w:numPr>
          <w:ilvl w:val="0"/>
          <w:numId w:val="3"/>
        </w:numPr>
        <w:tabs>
          <w:tab w:val="left" w:pos="1233"/>
          <w:tab w:val="left" w:pos="1234"/>
        </w:tabs>
        <w:spacing w:before="195"/>
        <w:ind w:hanging="361"/>
        <w:rPr>
          <w:rFonts w:ascii="Lato" w:hAnsi="Lato"/>
          <w:sz w:val="20"/>
        </w:rPr>
      </w:pPr>
      <w:r>
        <w:rPr>
          <w:rFonts w:ascii="Lato" w:hAnsi="Lato"/>
          <w:sz w:val="24"/>
        </w:rPr>
        <w:t>T</w:t>
      </w:r>
      <w:r w:rsidRPr="003845B2">
        <w:rPr>
          <w:rFonts w:ascii="Lato" w:hAnsi="Lato"/>
          <w:sz w:val="24"/>
        </w:rPr>
        <w:t>he workplace</w:t>
      </w:r>
      <w:r w:rsidRPr="003845B2">
        <w:rPr>
          <w:rFonts w:ascii="Lato" w:hAnsi="Lato"/>
          <w:spacing w:val="-1"/>
          <w:sz w:val="24"/>
        </w:rPr>
        <w:t xml:space="preserve"> </w:t>
      </w:r>
      <w:r w:rsidRPr="003845B2">
        <w:rPr>
          <w:rFonts w:ascii="Lato" w:hAnsi="Lato"/>
          <w:sz w:val="24"/>
        </w:rPr>
        <w:t>location</w:t>
      </w:r>
      <w:r>
        <w:rPr>
          <w:rFonts w:ascii="Lato" w:hAnsi="Lato"/>
          <w:sz w:val="24"/>
        </w:rPr>
        <w:t>.</w:t>
      </w:r>
    </w:p>
    <w:p w14:paraId="55DC57D1" w14:textId="77777777" w:rsidR="003905B0" w:rsidRPr="003845B2" w:rsidRDefault="003905B0" w:rsidP="003905B0">
      <w:pPr>
        <w:pStyle w:val="ListParagraph"/>
        <w:numPr>
          <w:ilvl w:val="0"/>
          <w:numId w:val="3"/>
        </w:numPr>
        <w:tabs>
          <w:tab w:val="left" w:pos="1233"/>
          <w:tab w:val="left" w:pos="1234"/>
        </w:tabs>
        <w:spacing w:before="195"/>
        <w:ind w:hanging="361"/>
        <w:rPr>
          <w:rFonts w:ascii="Lato" w:hAnsi="Lato"/>
          <w:sz w:val="20"/>
        </w:rPr>
      </w:pPr>
      <w:r>
        <w:rPr>
          <w:rFonts w:ascii="Lato" w:hAnsi="Lato"/>
          <w:sz w:val="24"/>
        </w:rPr>
        <w:t>P</w:t>
      </w:r>
      <w:r w:rsidRPr="003845B2">
        <w:rPr>
          <w:rFonts w:ascii="Lato" w:hAnsi="Lato"/>
          <w:sz w:val="24"/>
        </w:rPr>
        <w:t>ay and contractual</w:t>
      </w:r>
      <w:r w:rsidRPr="003845B2">
        <w:rPr>
          <w:rFonts w:ascii="Lato" w:hAnsi="Lato"/>
          <w:spacing w:val="-8"/>
          <w:sz w:val="24"/>
        </w:rPr>
        <w:t xml:space="preserve"> </w:t>
      </w:r>
      <w:r w:rsidRPr="003845B2">
        <w:rPr>
          <w:rFonts w:ascii="Lato" w:hAnsi="Lato"/>
          <w:sz w:val="24"/>
        </w:rPr>
        <w:t>terms</w:t>
      </w:r>
      <w:r>
        <w:rPr>
          <w:rFonts w:ascii="Lato" w:hAnsi="Lato"/>
          <w:sz w:val="24"/>
        </w:rPr>
        <w:t>.</w:t>
      </w:r>
    </w:p>
    <w:p w14:paraId="0121C425" w14:textId="77777777" w:rsidR="003905B0" w:rsidRPr="003845B2" w:rsidRDefault="003905B0" w:rsidP="003905B0">
      <w:pPr>
        <w:pStyle w:val="ListParagraph"/>
        <w:numPr>
          <w:ilvl w:val="0"/>
          <w:numId w:val="3"/>
        </w:numPr>
        <w:tabs>
          <w:tab w:val="left" w:pos="1233"/>
          <w:tab w:val="left" w:pos="1234"/>
        </w:tabs>
        <w:spacing w:before="193"/>
        <w:ind w:hanging="361"/>
        <w:rPr>
          <w:rFonts w:ascii="Lato" w:hAnsi="Lato"/>
          <w:sz w:val="20"/>
        </w:rPr>
      </w:pPr>
      <w:r>
        <w:rPr>
          <w:rFonts w:ascii="Lato" w:hAnsi="Lato"/>
          <w:sz w:val="24"/>
        </w:rPr>
        <w:t>J</w:t>
      </w:r>
      <w:r w:rsidRPr="003845B2">
        <w:rPr>
          <w:rFonts w:ascii="Lato" w:hAnsi="Lato"/>
          <w:sz w:val="24"/>
        </w:rPr>
        <w:t>ob content and</w:t>
      </w:r>
      <w:r w:rsidRPr="003845B2">
        <w:rPr>
          <w:rFonts w:ascii="Lato" w:hAnsi="Lato"/>
          <w:spacing w:val="-4"/>
          <w:sz w:val="24"/>
        </w:rPr>
        <w:t xml:space="preserve"> </w:t>
      </w:r>
      <w:r w:rsidRPr="003845B2">
        <w:rPr>
          <w:rFonts w:ascii="Lato" w:hAnsi="Lato"/>
          <w:sz w:val="24"/>
        </w:rPr>
        <w:t>status.</w:t>
      </w:r>
    </w:p>
    <w:p w14:paraId="076E8368" w14:textId="77777777" w:rsidR="003905B0" w:rsidRDefault="003905B0" w:rsidP="00E175F2">
      <w:pPr>
        <w:pStyle w:val="BodyText"/>
      </w:pPr>
    </w:p>
    <w:p w14:paraId="35B3D698" w14:textId="77777777" w:rsidR="003905B0" w:rsidRPr="00B21853" w:rsidRDefault="003905B0" w:rsidP="005856F8">
      <w:pPr>
        <w:pStyle w:val="BodyText"/>
        <w:spacing w:before="85" w:line="278" w:lineRule="auto"/>
        <w:ind w:left="567" w:right="-31"/>
        <w:rPr>
          <w:rFonts w:ascii="Lato" w:hAnsi="Lato"/>
        </w:rPr>
      </w:pPr>
      <w:r>
        <w:rPr>
          <w:rFonts w:ascii="Lato" w:hAnsi="Lato"/>
        </w:rPr>
        <w:t>The statutory trial period is normally for a period</w:t>
      </w:r>
      <w:r w:rsidRPr="00B21853">
        <w:rPr>
          <w:rFonts w:ascii="Lato" w:hAnsi="Lato"/>
        </w:rPr>
        <w:t xml:space="preserve"> of four weeks. </w:t>
      </w:r>
      <w:r>
        <w:rPr>
          <w:rFonts w:ascii="Lato" w:hAnsi="Lato"/>
        </w:rPr>
        <w:t>It</w:t>
      </w:r>
      <w:r w:rsidRPr="00B21853">
        <w:rPr>
          <w:rFonts w:ascii="Lato" w:hAnsi="Lato"/>
        </w:rPr>
        <w:t xml:space="preserve"> will usually commence as soon as the old contract expires</w:t>
      </w:r>
      <w:r>
        <w:rPr>
          <w:rFonts w:ascii="Lato" w:hAnsi="Lato"/>
        </w:rPr>
        <w:t xml:space="preserve"> (or at latest within four weeks)</w:t>
      </w:r>
      <w:r w:rsidRPr="00B21853">
        <w:rPr>
          <w:rFonts w:ascii="Lato" w:hAnsi="Lato"/>
        </w:rPr>
        <w:t xml:space="preserve"> and will end four weeks after</w:t>
      </w:r>
      <w:r>
        <w:rPr>
          <w:rFonts w:ascii="Lato" w:hAnsi="Lato"/>
        </w:rPr>
        <w:t xml:space="preserve"> the trial period has begun</w:t>
      </w:r>
      <w:r w:rsidRPr="00B21853">
        <w:rPr>
          <w:rFonts w:ascii="Lato" w:hAnsi="Lato"/>
        </w:rPr>
        <w:t>. This trial period is for</w:t>
      </w:r>
      <w:r w:rsidR="00E175F2">
        <w:rPr>
          <w:rFonts w:ascii="Lato" w:hAnsi="Lato"/>
        </w:rPr>
        <w:t xml:space="preserve"> the employee and </w:t>
      </w:r>
      <w:r w:rsidRPr="00B21853">
        <w:rPr>
          <w:rFonts w:ascii="Lato" w:hAnsi="Lato"/>
        </w:rPr>
        <w:t>employer to assess the suitability of the role and is only</w:t>
      </w:r>
      <w:r w:rsidR="00E175F2">
        <w:rPr>
          <w:rFonts w:ascii="Lato" w:hAnsi="Lato"/>
        </w:rPr>
        <w:t xml:space="preserve"> </w:t>
      </w:r>
      <w:r w:rsidRPr="00B21853">
        <w:rPr>
          <w:rFonts w:ascii="Lato" w:hAnsi="Lato"/>
        </w:rPr>
        <w:t>extended in very specific circumstances.</w:t>
      </w:r>
    </w:p>
    <w:p w14:paraId="4F3C51D5" w14:textId="77777777" w:rsidR="003905B0" w:rsidRDefault="003905B0" w:rsidP="003905B0">
      <w:pPr>
        <w:pStyle w:val="BodyText"/>
        <w:spacing w:before="9"/>
        <w:rPr>
          <w:sz w:val="22"/>
        </w:rPr>
      </w:pPr>
    </w:p>
    <w:p w14:paraId="581C3AFC" w14:textId="77777777" w:rsidR="003905B0" w:rsidRPr="00B21853" w:rsidRDefault="003905B0" w:rsidP="00E175F2">
      <w:pPr>
        <w:pStyle w:val="ListParagraph"/>
        <w:numPr>
          <w:ilvl w:val="0"/>
          <w:numId w:val="3"/>
        </w:numPr>
        <w:tabs>
          <w:tab w:val="left" w:pos="1233"/>
          <w:tab w:val="left" w:pos="1234"/>
        </w:tabs>
        <w:spacing w:line="276" w:lineRule="auto"/>
        <w:ind w:right="-31"/>
        <w:rPr>
          <w:rFonts w:ascii="Lato" w:hAnsi="Lato"/>
          <w:sz w:val="24"/>
          <w:szCs w:val="24"/>
        </w:rPr>
      </w:pPr>
      <w:r w:rsidRPr="00B21853">
        <w:rPr>
          <w:rFonts w:ascii="Lato" w:hAnsi="Lato"/>
          <w:sz w:val="24"/>
          <w:szCs w:val="24"/>
        </w:rPr>
        <w:t>If your employee agrees to a trial and</w:t>
      </w:r>
      <w:r>
        <w:rPr>
          <w:rFonts w:ascii="Lato" w:hAnsi="Lato"/>
          <w:sz w:val="24"/>
          <w:szCs w:val="24"/>
        </w:rPr>
        <w:t xml:space="preserve"> finds the job role suitable and reasonable</w:t>
      </w:r>
      <w:r w:rsidRPr="00B21853">
        <w:rPr>
          <w:rFonts w:ascii="Lato" w:hAnsi="Lato"/>
          <w:sz w:val="24"/>
          <w:szCs w:val="24"/>
        </w:rPr>
        <w:t>, they simply continue in the new role and are considered to have accepted this instead of being made redundant. No redundancy pay is</w:t>
      </w:r>
      <w:r w:rsidRPr="00B21853">
        <w:rPr>
          <w:rFonts w:ascii="Lato" w:hAnsi="Lato"/>
          <w:spacing w:val="-15"/>
          <w:sz w:val="24"/>
          <w:szCs w:val="24"/>
        </w:rPr>
        <w:t xml:space="preserve"> </w:t>
      </w:r>
      <w:r w:rsidRPr="00B21853">
        <w:rPr>
          <w:rFonts w:ascii="Lato" w:hAnsi="Lato"/>
          <w:sz w:val="24"/>
          <w:szCs w:val="24"/>
        </w:rPr>
        <w:t>due.</w:t>
      </w:r>
    </w:p>
    <w:p w14:paraId="4E0FB0E2" w14:textId="77777777" w:rsidR="003905B0" w:rsidRPr="00B21853" w:rsidRDefault="003905B0" w:rsidP="00E175F2">
      <w:pPr>
        <w:pStyle w:val="ListParagraph"/>
        <w:numPr>
          <w:ilvl w:val="0"/>
          <w:numId w:val="3"/>
        </w:numPr>
        <w:tabs>
          <w:tab w:val="left" w:pos="1233"/>
          <w:tab w:val="left" w:pos="1234"/>
        </w:tabs>
        <w:spacing w:before="154" w:line="276" w:lineRule="auto"/>
        <w:ind w:right="-31"/>
        <w:rPr>
          <w:rFonts w:ascii="Lato" w:hAnsi="Lato"/>
          <w:sz w:val="24"/>
          <w:szCs w:val="24"/>
        </w:rPr>
      </w:pPr>
      <w:r w:rsidRPr="00B21853">
        <w:rPr>
          <w:rFonts w:ascii="Lato" w:hAnsi="Lato"/>
          <w:sz w:val="24"/>
          <w:szCs w:val="24"/>
        </w:rPr>
        <w:t>If your employee agrees to a trial and does</w:t>
      </w:r>
      <w:r>
        <w:rPr>
          <w:rFonts w:ascii="Lato" w:hAnsi="Lato"/>
          <w:sz w:val="24"/>
          <w:szCs w:val="24"/>
        </w:rPr>
        <w:t xml:space="preserve"> not find the job to be suitable and</w:t>
      </w:r>
      <w:r w:rsidRPr="00B21853">
        <w:rPr>
          <w:rFonts w:ascii="Lato" w:hAnsi="Lato"/>
          <w:sz w:val="24"/>
          <w:szCs w:val="24"/>
        </w:rPr>
        <w:t xml:space="preserve">/or reasonable, then you will usually need to treat them as having been dismissed as redundant when their original contract came to an end. This means they should </w:t>
      </w:r>
      <w:r w:rsidR="00E175F2">
        <w:rPr>
          <w:rFonts w:ascii="Lato" w:hAnsi="Lato"/>
          <w:sz w:val="24"/>
          <w:szCs w:val="24"/>
        </w:rPr>
        <w:t>receive</w:t>
      </w:r>
      <w:r w:rsidRPr="00B21853">
        <w:rPr>
          <w:rFonts w:ascii="Lato" w:hAnsi="Lato"/>
          <w:sz w:val="24"/>
          <w:szCs w:val="24"/>
        </w:rPr>
        <w:t xml:space="preserve"> their original redundancy pay</w:t>
      </w:r>
      <w:r w:rsidRPr="00B21853">
        <w:rPr>
          <w:rFonts w:ascii="Lato" w:hAnsi="Lato"/>
          <w:spacing w:val="-7"/>
          <w:sz w:val="24"/>
          <w:szCs w:val="24"/>
        </w:rPr>
        <w:t xml:space="preserve"> </w:t>
      </w:r>
      <w:r w:rsidRPr="00B21853">
        <w:rPr>
          <w:rFonts w:ascii="Lato" w:hAnsi="Lato"/>
          <w:sz w:val="24"/>
          <w:szCs w:val="24"/>
        </w:rPr>
        <w:t>etc.</w:t>
      </w:r>
    </w:p>
    <w:p w14:paraId="4B01B80D" w14:textId="77777777" w:rsidR="003905B0" w:rsidRPr="00B21853" w:rsidRDefault="003905B0" w:rsidP="00E175F2">
      <w:pPr>
        <w:pStyle w:val="ListParagraph"/>
        <w:numPr>
          <w:ilvl w:val="0"/>
          <w:numId w:val="3"/>
        </w:numPr>
        <w:tabs>
          <w:tab w:val="left" w:pos="1233"/>
          <w:tab w:val="left" w:pos="1234"/>
        </w:tabs>
        <w:spacing w:before="152" w:line="276" w:lineRule="auto"/>
        <w:ind w:right="-31"/>
        <w:rPr>
          <w:rFonts w:ascii="Lato" w:hAnsi="Lato"/>
          <w:sz w:val="24"/>
          <w:szCs w:val="24"/>
        </w:rPr>
      </w:pPr>
      <w:r w:rsidRPr="00B21853">
        <w:rPr>
          <w:rFonts w:ascii="Lato" w:hAnsi="Lato"/>
          <w:sz w:val="24"/>
          <w:szCs w:val="24"/>
        </w:rPr>
        <w:t>If you think your employee has either unreasonably refused a trial, or trials the role but then rejects it for a reason unrelated to how suitable or reasonable the role is, you may consider the employe</w:t>
      </w:r>
      <w:r>
        <w:rPr>
          <w:rFonts w:ascii="Lato" w:hAnsi="Lato"/>
          <w:sz w:val="24"/>
          <w:szCs w:val="24"/>
        </w:rPr>
        <w:t xml:space="preserve">e to be no longer eligible for a redundancy </w:t>
      </w:r>
      <w:r w:rsidRPr="00B21853">
        <w:rPr>
          <w:rFonts w:ascii="Lato" w:hAnsi="Lato"/>
          <w:sz w:val="24"/>
          <w:szCs w:val="24"/>
        </w:rPr>
        <w:t xml:space="preserve">payment. However, this can result in a claim of unfair dismissal if handled wrongly. </w:t>
      </w:r>
    </w:p>
    <w:p w14:paraId="1BFE9E6C" w14:textId="77777777" w:rsidR="003905B0" w:rsidRDefault="003905B0" w:rsidP="003905B0">
      <w:pPr>
        <w:pStyle w:val="BodyText"/>
        <w:spacing w:before="5"/>
        <w:rPr>
          <w:sz w:val="22"/>
        </w:rPr>
      </w:pPr>
    </w:p>
    <w:p w14:paraId="12104498" w14:textId="77777777" w:rsidR="00557A14" w:rsidRPr="00CE2B57" w:rsidRDefault="00F24423" w:rsidP="00CE2B57">
      <w:pPr>
        <w:pStyle w:val="Heading1"/>
        <w:ind w:left="567"/>
        <w:rPr>
          <w:rFonts w:ascii="Lato" w:hAnsi="Lato"/>
          <w:sz w:val="28"/>
          <w:szCs w:val="28"/>
        </w:rPr>
      </w:pPr>
      <w:r w:rsidRPr="00CE2B57">
        <w:rPr>
          <w:rFonts w:ascii="Lato" w:hAnsi="Lato"/>
          <w:sz w:val="28"/>
          <w:szCs w:val="28"/>
        </w:rPr>
        <w:t>Paid time off to look for work/arrange training</w:t>
      </w:r>
    </w:p>
    <w:p w14:paraId="152426E8" w14:textId="77777777" w:rsidR="00557A14" w:rsidRDefault="00557A14">
      <w:pPr>
        <w:pStyle w:val="BodyText"/>
        <w:spacing w:before="2"/>
        <w:rPr>
          <w:b/>
          <w:sz w:val="26"/>
        </w:rPr>
      </w:pPr>
    </w:p>
    <w:p w14:paraId="26F541CA" w14:textId="77777777" w:rsidR="00557A14" w:rsidRPr="00901483" w:rsidRDefault="00F24423" w:rsidP="005856F8">
      <w:pPr>
        <w:pStyle w:val="BodyText"/>
        <w:spacing w:before="1" w:line="283" w:lineRule="auto"/>
        <w:ind w:left="567" w:right="-31"/>
        <w:rPr>
          <w:rFonts w:ascii="Lato" w:hAnsi="Lato"/>
        </w:rPr>
      </w:pPr>
      <w:r w:rsidRPr="00901483">
        <w:rPr>
          <w:rFonts w:ascii="Lato" w:hAnsi="Lato"/>
        </w:rPr>
        <w:t>Employees who are in their redundancy notice period and have at least two years' continuous employment by the time their notice ends</w:t>
      </w:r>
      <w:r w:rsidR="00901483">
        <w:rPr>
          <w:rFonts w:ascii="Lato" w:hAnsi="Lato"/>
        </w:rPr>
        <w:t>,</w:t>
      </w:r>
      <w:r w:rsidRPr="00901483">
        <w:rPr>
          <w:rFonts w:ascii="Lato" w:hAnsi="Lato"/>
        </w:rPr>
        <w:t xml:space="preserve"> have a right to reasonable time off during working hours to look for work or make arrangements for training.</w:t>
      </w:r>
    </w:p>
    <w:p w14:paraId="29E99C01" w14:textId="77777777" w:rsidR="00557A14" w:rsidRDefault="00557A14">
      <w:pPr>
        <w:pStyle w:val="BodyText"/>
        <w:spacing w:before="6"/>
        <w:rPr>
          <w:sz w:val="23"/>
        </w:rPr>
      </w:pPr>
    </w:p>
    <w:p w14:paraId="02129FFE" w14:textId="77777777" w:rsidR="00557A14" w:rsidRPr="00901483" w:rsidRDefault="00F24423" w:rsidP="00CE2B57">
      <w:pPr>
        <w:pStyle w:val="BodyText"/>
        <w:ind w:left="567"/>
        <w:rPr>
          <w:rFonts w:ascii="Lato" w:hAnsi="Lato"/>
        </w:rPr>
      </w:pPr>
      <w:r w:rsidRPr="00901483">
        <w:rPr>
          <w:rFonts w:ascii="Lato" w:hAnsi="Lato"/>
        </w:rPr>
        <w:t>Time off could include activities such as:</w:t>
      </w:r>
    </w:p>
    <w:p w14:paraId="1F908DA5" w14:textId="77777777" w:rsidR="00557A14" w:rsidRPr="00901483" w:rsidRDefault="00557A14">
      <w:pPr>
        <w:pStyle w:val="BodyText"/>
        <w:spacing w:before="4"/>
        <w:rPr>
          <w:rFonts w:ascii="Lato" w:hAnsi="Lato"/>
          <w:sz w:val="26"/>
        </w:rPr>
      </w:pPr>
    </w:p>
    <w:p w14:paraId="33C16ACD" w14:textId="3EB67519" w:rsidR="00C9350D" w:rsidRPr="005A0961" w:rsidRDefault="00901483" w:rsidP="00C9350D">
      <w:pPr>
        <w:pStyle w:val="ListParagraph"/>
        <w:numPr>
          <w:ilvl w:val="0"/>
          <w:numId w:val="3"/>
        </w:numPr>
        <w:tabs>
          <w:tab w:val="left" w:pos="1233"/>
          <w:tab w:val="left" w:pos="1234"/>
        </w:tabs>
        <w:ind w:hanging="361"/>
        <w:rPr>
          <w:rFonts w:ascii="Lato" w:hAnsi="Lato"/>
          <w:sz w:val="20"/>
        </w:rPr>
      </w:pPr>
      <w:r>
        <w:rPr>
          <w:rFonts w:ascii="Lato" w:hAnsi="Lato"/>
          <w:sz w:val="24"/>
        </w:rPr>
        <w:t>V</w:t>
      </w:r>
      <w:r w:rsidR="00F24423" w:rsidRPr="00901483">
        <w:rPr>
          <w:rFonts w:ascii="Lato" w:hAnsi="Lato"/>
          <w:sz w:val="24"/>
        </w:rPr>
        <w:t xml:space="preserve">isiting </w:t>
      </w:r>
      <w:r w:rsidR="00FF0436">
        <w:rPr>
          <w:rFonts w:ascii="Lato" w:hAnsi="Lato"/>
          <w:sz w:val="24"/>
        </w:rPr>
        <w:t>J</w:t>
      </w:r>
      <w:r w:rsidR="00F24423" w:rsidRPr="00901483">
        <w:rPr>
          <w:rFonts w:ascii="Lato" w:hAnsi="Lato"/>
          <w:sz w:val="24"/>
        </w:rPr>
        <w:t>ob</w:t>
      </w:r>
      <w:r w:rsidR="00FF0436">
        <w:rPr>
          <w:rFonts w:ascii="Lato" w:hAnsi="Lato"/>
          <w:sz w:val="24"/>
        </w:rPr>
        <w:t>s</w:t>
      </w:r>
      <w:r w:rsidR="00376ADD">
        <w:rPr>
          <w:rFonts w:ascii="Lato" w:hAnsi="Lato"/>
          <w:sz w:val="24"/>
        </w:rPr>
        <w:t xml:space="preserve"> </w:t>
      </w:r>
      <w:r w:rsidR="00FF0436">
        <w:rPr>
          <w:rFonts w:ascii="Lato" w:hAnsi="Lato"/>
          <w:sz w:val="24"/>
        </w:rPr>
        <w:t xml:space="preserve">and Benefits offices, </w:t>
      </w:r>
      <w:r w:rsidR="00F24423" w:rsidRPr="00901483">
        <w:rPr>
          <w:rFonts w:ascii="Lato" w:hAnsi="Lato"/>
          <w:sz w:val="24"/>
        </w:rPr>
        <w:t>recruitment</w:t>
      </w:r>
      <w:r w:rsidR="00F24423" w:rsidRPr="00901483">
        <w:rPr>
          <w:rFonts w:ascii="Lato" w:hAnsi="Lato"/>
          <w:spacing w:val="-10"/>
          <w:sz w:val="24"/>
        </w:rPr>
        <w:t xml:space="preserve"> </w:t>
      </w:r>
      <w:r w:rsidR="00F24423" w:rsidRPr="00901483">
        <w:rPr>
          <w:rFonts w:ascii="Lato" w:hAnsi="Lato"/>
          <w:sz w:val="24"/>
        </w:rPr>
        <w:t>agencies</w:t>
      </w:r>
      <w:r w:rsidR="00FF0436">
        <w:rPr>
          <w:rFonts w:ascii="Lato" w:hAnsi="Lato"/>
          <w:sz w:val="24"/>
        </w:rPr>
        <w:t xml:space="preserve"> and searching </w:t>
      </w:r>
      <w:r w:rsidR="00C9350D">
        <w:rPr>
          <w:rFonts w:ascii="Lato" w:hAnsi="Lato"/>
          <w:sz w:val="24"/>
        </w:rPr>
        <w:t>websites</w:t>
      </w:r>
      <w:r w:rsidR="006A75D4">
        <w:rPr>
          <w:rFonts w:ascii="Lato" w:hAnsi="Lato"/>
          <w:sz w:val="24"/>
        </w:rPr>
        <w:t xml:space="preserve"> </w:t>
      </w:r>
      <w:r w:rsidR="00C9350D">
        <w:rPr>
          <w:rFonts w:ascii="Lato" w:hAnsi="Lato"/>
          <w:sz w:val="24"/>
        </w:rPr>
        <w:t xml:space="preserve">such as </w:t>
      </w:r>
      <w:hyperlink r:id="rId23" w:history="1">
        <w:r w:rsidR="00C9350D" w:rsidRPr="003D0876">
          <w:rPr>
            <w:rStyle w:val="Hyperlink"/>
            <w:rFonts w:ascii="Lato" w:hAnsi="Lato"/>
            <w:color w:val="0070C0"/>
            <w:sz w:val="24"/>
          </w:rPr>
          <w:t>JobApplyNI.com</w:t>
        </w:r>
      </w:hyperlink>
      <w:r w:rsidR="00B90EAA">
        <w:rPr>
          <w:rFonts w:ascii="Lato" w:hAnsi="Lato"/>
          <w:sz w:val="24"/>
        </w:rPr>
        <w:t>.</w:t>
      </w:r>
    </w:p>
    <w:p w14:paraId="3C583E92" w14:textId="77777777" w:rsidR="00557A14" w:rsidRPr="00901483" w:rsidRDefault="00901483">
      <w:pPr>
        <w:pStyle w:val="ListParagraph"/>
        <w:numPr>
          <w:ilvl w:val="0"/>
          <w:numId w:val="3"/>
        </w:numPr>
        <w:tabs>
          <w:tab w:val="left" w:pos="1233"/>
          <w:tab w:val="left" w:pos="1234"/>
        </w:tabs>
        <w:spacing w:before="193"/>
        <w:ind w:hanging="361"/>
        <w:rPr>
          <w:rFonts w:ascii="Lato" w:hAnsi="Lato"/>
          <w:sz w:val="20"/>
        </w:rPr>
      </w:pPr>
      <w:r>
        <w:rPr>
          <w:rFonts w:ascii="Lato" w:hAnsi="Lato"/>
          <w:sz w:val="24"/>
        </w:rPr>
        <w:t>A</w:t>
      </w:r>
      <w:r w:rsidR="00F24423" w:rsidRPr="00901483">
        <w:rPr>
          <w:rFonts w:ascii="Lato" w:hAnsi="Lato"/>
          <w:sz w:val="24"/>
        </w:rPr>
        <w:t>ttending job</w:t>
      </w:r>
      <w:r w:rsidR="00F24423" w:rsidRPr="00901483">
        <w:rPr>
          <w:rFonts w:ascii="Lato" w:hAnsi="Lato"/>
          <w:spacing w:val="-2"/>
          <w:sz w:val="24"/>
        </w:rPr>
        <w:t xml:space="preserve"> </w:t>
      </w:r>
      <w:r w:rsidR="00F24423" w:rsidRPr="00901483">
        <w:rPr>
          <w:rFonts w:ascii="Lato" w:hAnsi="Lato"/>
          <w:sz w:val="24"/>
        </w:rPr>
        <w:t>interviews</w:t>
      </w:r>
      <w:r>
        <w:rPr>
          <w:rFonts w:ascii="Lato" w:hAnsi="Lato"/>
          <w:sz w:val="24"/>
        </w:rPr>
        <w:t>.</w:t>
      </w:r>
    </w:p>
    <w:p w14:paraId="2065284E" w14:textId="77777777" w:rsidR="00557A14" w:rsidRPr="00901483" w:rsidRDefault="00901483">
      <w:pPr>
        <w:pStyle w:val="ListParagraph"/>
        <w:numPr>
          <w:ilvl w:val="0"/>
          <w:numId w:val="3"/>
        </w:numPr>
        <w:tabs>
          <w:tab w:val="left" w:pos="1233"/>
          <w:tab w:val="left" w:pos="1234"/>
        </w:tabs>
        <w:spacing w:before="195"/>
        <w:ind w:hanging="361"/>
        <w:rPr>
          <w:rFonts w:ascii="Lato" w:hAnsi="Lato"/>
          <w:sz w:val="20"/>
        </w:rPr>
      </w:pPr>
      <w:r>
        <w:rPr>
          <w:rFonts w:ascii="Lato" w:hAnsi="Lato"/>
          <w:sz w:val="24"/>
        </w:rPr>
        <w:t>G</w:t>
      </w:r>
      <w:r w:rsidR="00F24423" w:rsidRPr="00901483">
        <w:rPr>
          <w:rFonts w:ascii="Lato" w:hAnsi="Lato"/>
          <w:sz w:val="24"/>
        </w:rPr>
        <w:t>etting help writing/updating CVs and/or job</w:t>
      </w:r>
      <w:r w:rsidR="00F24423" w:rsidRPr="00901483">
        <w:rPr>
          <w:rFonts w:ascii="Lato" w:hAnsi="Lato"/>
          <w:spacing w:val="-7"/>
          <w:sz w:val="24"/>
        </w:rPr>
        <w:t xml:space="preserve"> </w:t>
      </w:r>
      <w:r w:rsidR="00F24423" w:rsidRPr="00901483">
        <w:rPr>
          <w:rFonts w:ascii="Lato" w:hAnsi="Lato"/>
          <w:sz w:val="24"/>
        </w:rPr>
        <w:t>applications</w:t>
      </w:r>
      <w:r>
        <w:rPr>
          <w:rFonts w:ascii="Lato" w:hAnsi="Lato"/>
          <w:sz w:val="24"/>
        </w:rPr>
        <w:t>.</w:t>
      </w:r>
    </w:p>
    <w:p w14:paraId="63C7F3D4" w14:textId="3B3F9542" w:rsidR="00557A14" w:rsidRPr="00901483" w:rsidRDefault="00901483">
      <w:pPr>
        <w:pStyle w:val="ListParagraph"/>
        <w:numPr>
          <w:ilvl w:val="0"/>
          <w:numId w:val="3"/>
        </w:numPr>
        <w:tabs>
          <w:tab w:val="left" w:pos="1233"/>
          <w:tab w:val="left" w:pos="1234"/>
        </w:tabs>
        <w:spacing w:before="193"/>
        <w:ind w:hanging="361"/>
        <w:rPr>
          <w:rFonts w:ascii="Lato" w:hAnsi="Lato"/>
          <w:sz w:val="20"/>
        </w:rPr>
      </w:pPr>
      <w:r>
        <w:rPr>
          <w:rFonts w:ascii="Lato" w:hAnsi="Lato"/>
          <w:sz w:val="24"/>
        </w:rPr>
        <w:t>E</w:t>
      </w:r>
      <w:r w:rsidR="00F24423" w:rsidRPr="00901483">
        <w:rPr>
          <w:rFonts w:ascii="Lato" w:hAnsi="Lato"/>
          <w:sz w:val="24"/>
        </w:rPr>
        <w:t xml:space="preserve">vents linked to college, </w:t>
      </w:r>
      <w:r w:rsidR="00B90EAA" w:rsidRPr="00901483">
        <w:rPr>
          <w:rFonts w:ascii="Lato" w:hAnsi="Lato"/>
          <w:sz w:val="24"/>
        </w:rPr>
        <w:t>university,</w:t>
      </w:r>
      <w:r w:rsidR="00F24423" w:rsidRPr="00901483">
        <w:rPr>
          <w:rFonts w:ascii="Lato" w:hAnsi="Lato"/>
          <w:sz w:val="24"/>
        </w:rPr>
        <w:t xml:space="preserve"> or apprenticeship</w:t>
      </w:r>
      <w:r w:rsidR="00F24423" w:rsidRPr="00901483">
        <w:rPr>
          <w:rFonts w:ascii="Lato" w:hAnsi="Lato"/>
          <w:spacing w:val="-11"/>
          <w:sz w:val="24"/>
        </w:rPr>
        <w:t xml:space="preserve"> </w:t>
      </w:r>
      <w:r w:rsidR="00F24423" w:rsidRPr="00901483">
        <w:rPr>
          <w:rFonts w:ascii="Lato" w:hAnsi="Lato"/>
          <w:sz w:val="24"/>
        </w:rPr>
        <w:t>enrolment.</w:t>
      </w:r>
    </w:p>
    <w:p w14:paraId="08E1EE66" w14:textId="77777777" w:rsidR="00557A14" w:rsidRDefault="00557A14">
      <w:pPr>
        <w:pStyle w:val="BodyText"/>
        <w:spacing w:before="3"/>
        <w:rPr>
          <w:sz w:val="26"/>
        </w:rPr>
      </w:pPr>
    </w:p>
    <w:p w14:paraId="5E83857C" w14:textId="77777777" w:rsidR="00557A14" w:rsidRDefault="00F24423" w:rsidP="00376ADD">
      <w:pPr>
        <w:pStyle w:val="BodyText"/>
        <w:spacing w:line="278" w:lineRule="auto"/>
        <w:ind w:left="567" w:right="-31"/>
        <w:rPr>
          <w:rFonts w:ascii="Lato" w:hAnsi="Lato"/>
        </w:rPr>
      </w:pPr>
      <w:r w:rsidRPr="003845B2">
        <w:rPr>
          <w:rFonts w:ascii="Lato" w:hAnsi="Lato"/>
        </w:rPr>
        <w:t>While it's likely that a complete refusal for any time off is going to be unlawful, you are expected to take your business needs into account. The length of the notice period, when a request for time off was made, the local employment environment, health and safety requirements and the effect the absence would have on the running of your business are just some factors to consider when you're working out what is and is not reasonable.</w:t>
      </w:r>
    </w:p>
    <w:p w14:paraId="71D47BD4" w14:textId="77777777" w:rsidR="00B90EAA" w:rsidRPr="003845B2" w:rsidRDefault="00B90EAA" w:rsidP="00376ADD">
      <w:pPr>
        <w:pStyle w:val="BodyText"/>
        <w:spacing w:line="278" w:lineRule="auto"/>
        <w:ind w:left="567" w:right="-31"/>
        <w:rPr>
          <w:rFonts w:ascii="Lato" w:hAnsi="Lato"/>
        </w:rPr>
      </w:pPr>
    </w:p>
    <w:p w14:paraId="76A4DC5B" w14:textId="77777777" w:rsidR="00557A14" w:rsidRPr="003845B2" w:rsidRDefault="00F24423" w:rsidP="00376ADD">
      <w:pPr>
        <w:pStyle w:val="BodyText"/>
        <w:spacing w:line="276" w:lineRule="auto"/>
        <w:ind w:left="567" w:right="-31"/>
        <w:rPr>
          <w:rFonts w:ascii="Lato" w:hAnsi="Lato"/>
        </w:rPr>
      </w:pPr>
      <w:r w:rsidRPr="003845B2">
        <w:rPr>
          <w:rFonts w:ascii="Lato" w:hAnsi="Lato"/>
        </w:rPr>
        <w:t xml:space="preserve">Regardless of the amount of time off you allow, you are only statutorily required to pay a maximum amount that is equal to two fifths of one week's pay during the </w:t>
      </w:r>
      <w:r w:rsidRPr="00C25E25">
        <w:rPr>
          <w:rFonts w:ascii="Lato" w:hAnsi="Lato"/>
          <w:b/>
        </w:rPr>
        <w:t>entire</w:t>
      </w:r>
      <w:r w:rsidRPr="003845B2">
        <w:rPr>
          <w:rFonts w:ascii="Lato" w:hAnsi="Lato"/>
          <w:b/>
        </w:rPr>
        <w:t xml:space="preserve"> </w:t>
      </w:r>
      <w:r w:rsidRPr="003845B2">
        <w:rPr>
          <w:rFonts w:ascii="Lato" w:hAnsi="Lato"/>
        </w:rPr>
        <w:t>notice period. Of course, you can choose to pay more if you wish, or if you have a contractual agreement</w:t>
      </w:r>
      <w:r w:rsidR="00E34E8D">
        <w:rPr>
          <w:rFonts w:ascii="Lato" w:hAnsi="Lato"/>
        </w:rPr>
        <w:t xml:space="preserve"> to do so</w:t>
      </w:r>
      <w:r w:rsidRPr="003845B2">
        <w:rPr>
          <w:rFonts w:ascii="Lato" w:hAnsi="Lato"/>
        </w:rPr>
        <w:t>.</w:t>
      </w:r>
    </w:p>
    <w:p w14:paraId="2DA687FF" w14:textId="77777777" w:rsidR="00557A14" w:rsidRDefault="00557A14">
      <w:pPr>
        <w:pStyle w:val="BodyText"/>
      </w:pPr>
    </w:p>
    <w:p w14:paraId="68BBFBB4" w14:textId="77777777" w:rsidR="00557A14" w:rsidRPr="00CE2B57" w:rsidRDefault="00F24423" w:rsidP="00CE2B57">
      <w:pPr>
        <w:pStyle w:val="Heading1"/>
        <w:ind w:left="567"/>
        <w:jc w:val="both"/>
        <w:rPr>
          <w:rFonts w:ascii="Lato" w:hAnsi="Lato"/>
          <w:sz w:val="28"/>
          <w:szCs w:val="28"/>
        </w:rPr>
      </w:pPr>
      <w:r w:rsidRPr="00CE2B57">
        <w:rPr>
          <w:rFonts w:ascii="Lato" w:hAnsi="Lato"/>
          <w:sz w:val="28"/>
          <w:szCs w:val="28"/>
        </w:rPr>
        <w:t>Focus on the future of your business</w:t>
      </w:r>
    </w:p>
    <w:p w14:paraId="0EB41FD4" w14:textId="77777777" w:rsidR="00557A14" w:rsidRDefault="00557A14">
      <w:pPr>
        <w:pStyle w:val="BodyText"/>
        <w:spacing w:before="6"/>
        <w:rPr>
          <w:b/>
          <w:sz w:val="29"/>
        </w:rPr>
      </w:pPr>
    </w:p>
    <w:p w14:paraId="2F35D006" w14:textId="77777777" w:rsidR="00557A14" w:rsidRPr="0059582C" w:rsidRDefault="00F24423" w:rsidP="00376ADD">
      <w:pPr>
        <w:pStyle w:val="BodyText"/>
        <w:spacing w:line="276" w:lineRule="auto"/>
        <w:ind w:left="567" w:right="-31"/>
        <w:jc w:val="both"/>
        <w:rPr>
          <w:rFonts w:ascii="Lato" w:hAnsi="Lato"/>
        </w:rPr>
      </w:pPr>
      <w:r w:rsidRPr="0059582C">
        <w:rPr>
          <w:rFonts w:ascii="Lato" w:hAnsi="Lato"/>
        </w:rPr>
        <w:t>Carrying out a redundancy process of any size is a complex process for anyone, but it's crucial to remember that, unless you're closing completely, the redundancy process is meant to be the first step in getting your business healthy and back on track.</w:t>
      </w:r>
    </w:p>
    <w:p w14:paraId="3E7A3F03" w14:textId="77777777" w:rsidR="00557A14" w:rsidRDefault="00557A14">
      <w:pPr>
        <w:pStyle w:val="BodyText"/>
      </w:pPr>
    </w:p>
    <w:p w14:paraId="72D01ED8" w14:textId="77777777" w:rsidR="00557A14" w:rsidRPr="00CE2B57" w:rsidRDefault="00F24423" w:rsidP="00CE2B57">
      <w:pPr>
        <w:pStyle w:val="Heading1"/>
        <w:spacing w:before="1"/>
        <w:ind w:left="567"/>
        <w:jc w:val="both"/>
        <w:rPr>
          <w:rFonts w:ascii="Lato" w:hAnsi="Lato"/>
          <w:sz w:val="28"/>
          <w:szCs w:val="28"/>
        </w:rPr>
      </w:pPr>
      <w:r w:rsidRPr="00CE2B57">
        <w:rPr>
          <w:rFonts w:ascii="Lato" w:hAnsi="Lato"/>
          <w:sz w:val="28"/>
          <w:szCs w:val="28"/>
        </w:rPr>
        <w:t>Making the best use of your remaining staff</w:t>
      </w:r>
    </w:p>
    <w:p w14:paraId="353C2C9F" w14:textId="77777777" w:rsidR="00557A14" w:rsidRDefault="00557A14">
      <w:pPr>
        <w:pStyle w:val="BodyText"/>
        <w:spacing w:before="2"/>
        <w:rPr>
          <w:b/>
          <w:sz w:val="26"/>
        </w:rPr>
      </w:pPr>
    </w:p>
    <w:p w14:paraId="608895D1" w14:textId="77777777" w:rsidR="00557A14" w:rsidRPr="00A1713C" w:rsidRDefault="00F24423" w:rsidP="00376ADD">
      <w:pPr>
        <w:pStyle w:val="BodyText"/>
        <w:spacing w:line="280" w:lineRule="auto"/>
        <w:ind w:left="567" w:right="-31"/>
        <w:rPr>
          <w:rFonts w:ascii="Lato" w:hAnsi="Lato"/>
        </w:rPr>
      </w:pPr>
      <w:r w:rsidRPr="00A1713C">
        <w:rPr>
          <w:rFonts w:ascii="Lato" w:hAnsi="Lato"/>
        </w:rPr>
        <w:t>Following redundancies, remember that it's likely your remaining staff are just emerging from a difficult period that may have seen them lose colleagues or be at risk of redundancy themselves. They are likely to be as concerned about the future as you are. Talk to them. Seek their views and suggestions for going forward and you'll likely increase their enthusiasm and morale.</w:t>
      </w:r>
    </w:p>
    <w:p w14:paraId="72E86CC2" w14:textId="77777777" w:rsidR="00557A14" w:rsidRPr="00A1713C" w:rsidRDefault="00557A14">
      <w:pPr>
        <w:pStyle w:val="BodyText"/>
        <w:spacing w:before="4"/>
        <w:rPr>
          <w:rFonts w:ascii="Lato" w:hAnsi="Lato"/>
          <w:sz w:val="23"/>
        </w:rPr>
      </w:pPr>
    </w:p>
    <w:p w14:paraId="59A135A7" w14:textId="55BBA081" w:rsidR="00557A14" w:rsidRDefault="00F24423" w:rsidP="00376ADD">
      <w:pPr>
        <w:pStyle w:val="BodyText"/>
        <w:spacing w:line="276" w:lineRule="auto"/>
        <w:ind w:left="567" w:right="-31"/>
        <w:rPr>
          <w:rFonts w:ascii="Lato" w:hAnsi="Lato"/>
          <w:b/>
          <w:color w:val="003399"/>
        </w:rPr>
      </w:pPr>
      <w:r w:rsidRPr="00A1713C">
        <w:rPr>
          <w:rFonts w:ascii="Lato" w:hAnsi="Lato"/>
        </w:rPr>
        <w:t xml:space="preserve">It's also likely that some of your remaining staff will have seen their workloads change. Some may have taken on some responsibilities the redundant staff originally had. Others may have less work to do. Minor adjustments to workloads are likely to be seen as reasonable day-to-day </w:t>
      </w:r>
      <w:r w:rsidR="006A75D4" w:rsidRPr="00A1713C">
        <w:rPr>
          <w:rFonts w:ascii="Lato" w:hAnsi="Lato"/>
        </w:rPr>
        <w:t>requests but</w:t>
      </w:r>
      <w:r w:rsidRPr="00A1713C">
        <w:rPr>
          <w:rFonts w:ascii="Lato" w:hAnsi="Lato"/>
        </w:rPr>
        <w:t xml:space="preserve"> be careful not to overload staff. Major adjustments are likely to require some variation to staff employment contracts, which requires you to follow a proper process. To find out more, see the L</w:t>
      </w:r>
      <w:r w:rsidR="00B41C7E">
        <w:rPr>
          <w:rFonts w:ascii="Lato" w:hAnsi="Lato"/>
        </w:rPr>
        <w:t xml:space="preserve">abour </w:t>
      </w:r>
      <w:r w:rsidRPr="00A1713C">
        <w:rPr>
          <w:rFonts w:ascii="Lato" w:hAnsi="Lato"/>
        </w:rPr>
        <w:t>R</w:t>
      </w:r>
      <w:r w:rsidR="00B41C7E">
        <w:rPr>
          <w:rFonts w:ascii="Lato" w:hAnsi="Lato"/>
        </w:rPr>
        <w:t xml:space="preserve">elations </w:t>
      </w:r>
      <w:r w:rsidRPr="00A1713C">
        <w:rPr>
          <w:rFonts w:ascii="Lato" w:hAnsi="Lato"/>
        </w:rPr>
        <w:t>A</w:t>
      </w:r>
      <w:r w:rsidR="00B41C7E">
        <w:rPr>
          <w:rFonts w:ascii="Lato" w:hAnsi="Lato"/>
        </w:rPr>
        <w:t>gency</w:t>
      </w:r>
      <w:r w:rsidRPr="00A1713C">
        <w:rPr>
          <w:rFonts w:ascii="Lato" w:hAnsi="Lato"/>
        </w:rPr>
        <w:t xml:space="preserve"> Advisory Guide </w:t>
      </w:r>
      <w:r w:rsidR="00B41C7E">
        <w:rPr>
          <w:rFonts w:ascii="Lato" w:hAnsi="Lato"/>
        </w:rPr>
        <w:t>–</w:t>
      </w:r>
      <w:r w:rsidRPr="00A1713C">
        <w:rPr>
          <w:rFonts w:ascii="Lato" w:hAnsi="Lato"/>
        </w:rPr>
        <w:t xml:space="preserve"> </w:t>
      </w:r>
      <w:r w:rsidR="00B41C7E">
        <w:rPr>
          <w:rFonts w:ascii="Lato" w:hAnsi="Lato"/>
        </w:rPr>
        <w:t xml:space="preserve">Advice on Agreeing and Changing Contracts of Employment </w:t>
      </w:r>
      <w:hyperlink r:id="rId24" w:history="1">
        <w:r w:rsidR="00B41C7E" w:rsidRPr="003D0876">
          <w:rPr>
            <w:rStyle w:val="Hyperlink"/>
            <w:rFonts w:ascii="Lato" w:hAnsi="Lato"/>
            <w:color w:val="0070C0"/>
          </w:rPr>
          <w:t>here</w:t>
        </w:r>
      </w:hyperlink>
      <w:r w:rsidR="00B41C7E">
        <w:rPr>
          <w:rFonts w:ascii="Lato" w:hAnsi="Lato"/>
        </w:rPr>
        <w:t xml:space="preserve">. </w:t>
      </w:r>
    </w:p>
    <w:p w14:paraId="18942628" w14:textId="77777777" w:rsidR="00376ADD" w:rsidRDefault="00376ADD" w:rsidP="00376ADD">
      <w:pPr>
        <w:pStyle w:val="BodyText"/>
        <w:spacing w:line="276" w:lineRule="auto"/>
        <w:ind w:left="567" w:right="-31"/>
        <w:rPr>
          <w:rFonts w:ascii="Lato" w:hAnsi="Lato"/>
          <w:b/>
          <w:color w:val="003399"/>
        </w:rPr>
      </w:pPr>
    </w:p>
    <w:p w14:paraId="068881E2" w14:textId="77777777" w:rsidR="00376ADD" w:rsidRDefault="00376ADD" w:rsidP="00376ADD">
      <w:pPr>
        <w:pStyle w:val="BodyText"/>
        <w:spacing w:line="276" w:lineRule="auto"/>
        <w:ind w:left="567" w:right="-31"/>
        <w:rPr>
          <w:rFonts w:ascii="Lato" w:hAnsi="Lato"/>
          <w:b/>
          <w:color w:val="003399"/>
        </w:rPr>
      </w:pPr>
    </w:p>
    <w:p w14:paraId="3DEB7B2A" w14:textId="77777777" w:rsidR="00376ADD" w:rsidRDefault="00376ADD" w:rsidP="00376ADD">
      <w:pPr>
        <w:pStyle w:val="BodyText"/>
        <w:spacing w:line="276" w:lineRule="auto"/>
        <w:ind w:left="567" w:right="-31"/>
        <w:rPr>
          <w:rFonts w:ascii="Lato" w:hAnsi="Lato"/>
          <w:b/>
          <w:color w:val="003399"/>
        </w:rPr>
      </w:pPr>
    </w:p>
    <w:p w14:paraId="0DE0DFB7" w14:textId="77777777" w:rsidR="00376ADD" w:rsidRDefault="00376ADD" w:rsidP="00376ADD">
      <w:pPr>
        <w:pStyle w:val="BodyText"/>
        <w:spacing w:line="276" w:lineRule="auto"/>
        <w:ind w:left="567" w:right="-31"/>
        <w:rPr>
          <w:rFonts w:ascii="Lato" w:hAnsi="Lato"/>
          <w:b/>
          <w:color w:val="003399"/>
        </w:rPr>
      </w:pPr>
    </w:p>
    <w:p w14:paraId="06F320B6" w14:textId="77777777" w:rsidR="00376ADD" w:rsidRDefault="00376ADD" w:rsidP="00376ADD">
      <w:pPr>
        <w:pStyle w:val="BodyText"/>
        <w:spacing w:line="276" w:lineRule="auto"/>
        <w:ind w:left="567" w:right="-31"/>
        <w:rPr>
          <w:rFonts w:ascii="Lato" w:hAnsi="Lato"/>
          <w:b/>
          <w:color w:val="003399"/>
        </w:rPr>
      </w:pPr>
    </w:p>
    <w:p w14:paraId="383AA68E" w14:textId="77777777" w:rsidR="00376ADD" w:rsidRDefault="00376ADD" w:rsidP="00376ADD">
      <w:pPr>
        <w:pStyle w:val="BodyText"/>
        <w:spacing w:line="276" w:lineRule="auto"/>
        <w:ind w:left="567" w:right="-31"/>
        <w:rPr>
          <w:rFonts w:ascii="Lato" w:hAnsi="Lato"/>
          <w:b/>
          <w:color w:val="003399"/>
        </w:rPr>
      </w:pPr>
    </w:p>
    <w:p w14:paraId="3D147785" w14:textId="77777777" w:rsidR="00376ADD" w:rsidRDefault="00376ADD" w:rsidP="00376ADD">
      <w:pPr>
        <w:pStyle w:val="BodyText"/>
        <w:spacing w:line="276" w:lineRule="auto"/>
        <w:ind w:left="567" w:right="-31"/>
        <w:rPr>
          <w:rFonts w:ascii="Lato" w:hAnsi="Lato"/>
          <w:b/>
          <w:color w:val="003399"/>
        </w:rPr>
      </w:pPr>
    </w:p>
    <w:p w14:paraId="5539EC4D" w14:textId="77777777" w:rsidR="00376ADD" w:rsidRDefault="00376ADD" w:rsidP="00376ADD">
      <w:pPr>
        <w:pStyle w:val="BodyText"/>
        <w:spacing w:line="276" w:lineRule="auto"/>
        <w:ind w:left="567" w:right="-31"/>
        <w:rPr>
          <w:rFonts w:ascii="Lato" w:hAnsi="Lato"/>
          <w:b/>
          <w:color w:val="003399"/>
        </w:rPr>
      </w:pPr>
    </w:p>
    <w:p w14:paraId="2A2B2EA6" w14:textId="77777777" w:rsidR="00376ADD" w:rsidRDefault="00376ADD" w:rsidP="00376ADD">
      <w:pPr>
        <w:pStyle w:val="BodyText"/>
        <w:spacing w:line="276" w:lineRule="auto"/>
        <w:ind w:left="567" w:right="-31"/>
        <w:rPr>
          <w:rFonts w:ascii="Lato" w:hAnsi="Lato"/>
          <w:b/>
          <w:color w:val="003399"/>
        </w:rPr>
      </w:pPr>
    </w:p>
    <w:p w14:paraId="55A966A0" w14:textId="77777777" w:rsidR="00376ADD" w:rsidRDefault="00376ADD" w:rsidP="00376ADD">
      <w:pPr>
        <w:pStyle w:val="BodyText"/>
        <w:spacing w:line="276" w:lineRule="auto"/>
        <w:ind w:left="567" w:right="-31"/>
        <w:rPr>
          <w:rFonts w:ascii="Lato" w:hAnsi="Lato"/>
          <w:b/>
          <w:color w:val="003399"/>
        </w:rPr>
      </w:pPr>
    </w:p>
    <w:p w14:paraId="5ED2FD89" w14:textId="77777777" w:rsidR="00376ADD" w:rsidRDefault="00376ADD" w:rsidP="00376ADD">
      <w:pPr>
        <w:pStyle w:val="BodyText"/>
        <w:spacing w:line="276" w:lineRule="auto"/>
        <w:ind w:left="567" w:right="-31"/>
        <w:rPr>
          <w:rFonts w:ascii="Lato" w:hAnsi="Lato"/>
          <w:b/>
          <w:color w:val="003399"/>
        </w:rPr>
      </w:pPr>
    </w:p>
    <w:p w14:paraId="5F5562CF" w14:textId="77777777" w:rsidR="003C3CB4" w:rsidRDefault="003C3CB4" w:rsidP="00376ADD">
      <w:pPr>
        <w:pStyle w:val="BodyText"/>
        <w:spacing w:line="276" w:lineRule="auto"/>
        <w:ind w:left="567" w:right="-31"/>
        <w:rPr>
          <w:rFonts w:ascii="Lato" w:hAnsi="Lato"/>
          <w:b/>
          <w:color w:val="003399"/>
        </w:rPr>
      </w:pPr>
    </w:p>
    <w:p w14:paraId="69BC8A92" w14:textId="77777777" w:rsidR="003C3CB4" w:rsidRDefault="003C3CB4" w:rsidP="00376ADD">
      <w:pPr>
        <w:pStyle w:val="BodyText"/>
        <w:spacing w:line="276" w:lineRule="auto"/>
        <w:ind w:left="567" w:right="-31"/>
        <w:rPr>
          <w:rFonts w:ascii="Lato" w:hAnsi="Lato"/>
          <w:b/>
          <w:color w:val="003399"/>
        </w:rPr>
      </w:pPr>
    </w:p>
    <w:p w14:paraId="011CE80C" w14:textId="77777777" w:rsidR="00376ADD" w:rsidRDefault="00376ADD" w:rsidP="00376ADD">
      <w:pPr>
        <w:pStyle w:val="BodyText"/>
        <w:spacing w:line="276" w:lineRule="auto"/>
        <w:ind w:left="567" w:right="-31"/>
        <w:rPr>
          <w:rFonts w:ascii="Lato" w:hAnsi="Lato"/>
          <w:b/>
          <w:color w:val="003399"/>
        </w:rPr>
      </w:pPr>
    </w:p>
    <w:p w14:paraId="4CFEC224" w14:textId="77777777" w:rsidR="00376ADD" w:rsidRDefault="00376ADD" w:rsidP="00376ADD">
      <w:pPr>
        <w:pStyle w:val="BodyText"/>
        <w:spacing w:line="276" w:lineRule="auto"/>
        <w:ind w:left="567" w:right="-31"/>
        <w:rPr>
          <w:rFonts w:ascii="Lato" w:hAnsi="Lato"/>
          <w:b/>
          <w:color w:val="003399"/>
        </w:rPr>
      </w:pPr>
    </w:p>
    <w:p w14:paraId="646AB83E" w14:textId="77777777" w:rsidR="00557A14" w:rsidRPr="00CE2B57" w:rsidRDefault="00F24423" w:rsidP="00CE2B57">
      <w:pPr>
        <w:pStyle w:val="Heading1"/>
        <w:spacing w:before="82"/>
        <w:ind w:left="567"/>
        <w:rPr>
          <w:rFonts w:ascii="Lato" w:hAnsi="Lato"/>
          <w:sz w:val="28"/>
          <w:szCs w:val="28"/>
        </w:rPr>
      </w:pPr>
      <w:r w:rsidRPr="00CE2B57">
        <w:rPr>
          <w:rFonts w:ascii="Lato" w:hAnsi="Lato"/>
          <w:sz w:val="28"/>
          <w:szCs w:val="28"/>
        </w:rPr>
        <w:t>Appendix 1 - Redundancy Payment Ready Reckoner</w:t>
      </w:r>
    </w:p>
    <w:p w14:paraId="6D2B0DAB" w14:textId="77777777" w:rsidR="00557A14" w:rsidRDefault="00557A14">
      <w:pPr>
        <w:pStyle w:val="BodyText"/>
        <w:rPr>
          <w:b/>
          <w:sz w:val="20"/>
        </w:rPr>
      </w:pPr>
    </w:p>
    <w:p w14:paraId="27B84F96" w14:textId="77777777" w:rsidR="00557A14" w:rsidRDefault="00E70E4F">
      <w:pPr>
        <w:pStyle w:val="BodyText"/>
        <w:spacing w:before="4"/>
        <w:rPr>
          <w:b/>
          <w:sz w:val="25"/>
        </w:rPr>
      </w:pPr>
      <w:r>
        <w:rPr>
          <w:noProof/>
          <w:lang w:val="en-GB" w:eastAsia="en-GB"/>
        </w:rPr>
        <w:drawing>
          <wp:anchor distT="0" distB="0" distL="0" distR="0" simplePos="0" relativeHeight="32" behindDoc="0" locked="0" layoutInCell="1" allowOverlap="1" wp14:anchorId="75F3F1B6" wp14:editId="4984708B">
            <wp:simplePos x="0" y="0"/>
            <wp:positionH relativeFrom="page">
              <wp:posOffset>1063625</wp:posOffset>
            </wp:positionH>
            <wp:positionV relativeFrom="paragraph">
              <wp:posOffset>198755</wp:posOffset>
            </wp:positionV>
            <wp:extent cx="5730799" cy="7397305"/>
            <wp:effectExtent l="0" t="0" r="0" b="0"/>
            <wp:wrapTopAndBottom/>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5730799" cy="7397305"/>
                    </a:xfrm>
                    <a:prstGeom prst="rect">
                      <a:avLst/>
                    </a:prstGeom>
                  </pic:spPr>
                </pic:pic>
              </a:graphicData>
            </a:graphic>
          </wp:anchor>
        </w:drawing>
      </w:r>
    </w:p>
    <w:p w14:paraId="64D1E7B6" w14:textId="77777777" w:rsidR="00557A14" w:rsidRDefault="00557A14">
      <w:pPr>
        <w:rPr>
          <w:sz w:val="25"/>
        </w:rPr>
        <w:sectPr w:rsidR="00557A14" w:rsidSect="00D82D51">
          <w:pgSz w:w="11910" w:h="16840"/>
          <w:pgMar w:top="1440" w:right="1080" w:bottom="1440" w:left="1080" w:header="0" w:footer="922" w:gutter="0"/>
          <w:cols w:space="720"/>
          <w:docGrid w:linePitch="299"/>
        </w:sectPr>
      </w:pPr>
    </w:p>
    <w:p w14:paraId="63B31020" w14:textId="77777777" w:rsidR="00557A14" w:rsidRPr="00CE2B57" w:rsidRDefault="00F24423" w:rsidP="00CE2B57">
      <w:pPr>
        <w:spacing w:before="82"/>
        <w:ind w:left="567"/>
        <w:rPr>
          <w:rFonts w:ascii="Lato" w:hAnsi="Lato"/>
          <w:b/>
          <w:sz w:val="28"/>
          <w:szCs w:val="28"/>
        </w:rPr>
      </w:pPr>
      <w:r w:rsidRPr="00CE2B57">
        <w:rPr>
          <w:rFonts w:ascii="Lato" w:hAnsi="Lato"/>
          <w:b/>
          <w:sz w:val="28"/>
          <w:szCs w:val="28"/>
        </w:rPr>
        <w:t>Appendix 2 – Sample Selection Matrix</w:t>
      </w:r>
    </w:p>
    <w:p w14:paraId="677E81C0" w14:textId="77777777" w:rsidR="00557A14" w:rsidRPr="00C766E4" w:rsidRDefault="00F24423" w:rsidP="00B41C7E">
      <w:pPr>
        <w:spacing w:before="44" w:line="276" w:lineRule="auto"/>
        <w:ind w:left="567" w:right="-31"/>
        <w:rPr>
          <w:rFonts w:ascii="Lato" w:hAnsi="Lato"/>
          <w:b/>
          <w:sz w:val="24"/>
        </w:rPr>
      </w:pPr>
      <w:r w:rsidRPr="00527B51">
        <w:rPr>
          <w:rFonts w:ascii="Lato" w:hAnsi="Lato"/>
          <w:b/>
          <w:color w:val="C0504D" w:themeColor="accent2"/>
          <w:sz w:val="24"/>
        </w:rPr>
        <w:t xml:space="preserve">Note - This sample matrix and scoring mechanism is intended as a guide only and should be adapted to your own </w:t>
      </w:r>
      <w:r w:rsidR="00B41C7E" w:rsidRPr="00527B51">
        <w:rPr>
          <w:rFonts w:ascii="Lato" w:hAnsi="Lato"/>
          <w:b/>
          <w:color w:val="C0504D" w:themeColor="accent2"/>
          <w:sz w:val="24"/>
        </w:rPr>
        <w:t xml:space="preserve">business </w:t>
      </w:r>
      <w:r w:rsidRPr="00527B51">
        <w:rPr>
          <w:rFonts w:ascii="Lato" w:hAnsi="Lato"/>
          <w:b/>
          <w:color w:val="C0504D" w:themeColor="accent2"/>
          <w:sz w:val="24"/>
        </w:rPr>
        <w:t>circumstances</w:t>
      </w:r>
      <w:r w:rsidR="00C766E4" w:rsidRPr="00527B51">
        <w:rPr>
          <w:rFonts w:ascii="Lato" w:hAnsi="Lato"/>
          <w:b/>
          <w:color w:val="C0504D" w:themeColor="accent2"/>
          <w:sz w:val="24"/>
        </w:rPr>
        <w:t>.</w:t>
      </w:r>
    </w:p>
    <w:p w14:paraId="7B4492B1" w14:textId="77777777" w:rsidR="00557A14" w:rsidRDefault="00557A14">
      <w:pPr>
        <w:pStyle w:val="BodyText"/>
        <w:spacing w:before="11"/>
        <w:rPr>
          <w:b/>
          <w:sz w:val="23"/>
        </w:rPr>
      </w:pPr>
    </w:p>
    <w:p w14:paraId="10BC7861" w14:textId="77777777" w:rsidR="00557A14" w:rsidRPr="00C766E4" w:rsidRDefault="00F24423" w:rsidP="00B41C7E">
      <w:pPr>
        <w:ind w:left="567" w:right="-31"/>
        <w:rPr>
          <w:rFonts w:ascii="Lato" w:hAnsi="Lato"/>
          <w:b/>
          <w:sz w:val="24"/>
        </w:rPr>
      </w:pPr>
      <w:r w:rsidRPr="00C766E4">
        <w:rPr>
          <w:rFonts w:ascii="Lato" w:hAnsi="Lato"/>
          <w:b/>
          <w:sz w:val="24"/>
        </w:rPr>
        <w:t>[An employee who is declared redundant on the basis of selection criteria which uses a selection matrix has the right to see a breakdown of their score and should be given limited information about their position on the matrix relative to other employees in the selection pool. They should not be given the specific scores of others in the selection pool, but this informa</w:t>
      </w:r>
      <w:r w:rsidR="00B41C7E">
        <w:rPr>
          <w:rFonts w:ascii="Lato" w:hAnsi="Lato"/>
          <w:b/>
          <w:sz w:val="24"/>
        </w:rPr>
        <w:t>tion would be discoverable at a</w:t>
      </w:r>
      <w:r w:rsidRPr="00C766E4">
        <w:rPr>
          <w:rFonts w:ascii="Lato" w:hAnsi="Lato"/>
          <w:b/>
          <w:sz w:val="24"/>
        </w:rPr>
        <w:t xml:space="preserve"> tribunal in the case of a claim of unfair selection for</w:t>
      </w:r>
      <w:r w:rsidRPr="00C766E4">
        <w:rPr>
          <w:rFonts w:ascii="Lato" w:hAnsi="Lato"/>
          <w:b/>
          <w:spacing w:val="-21"/>
          <w:sz w:val="24"/>
        </w:rPr>
        <w:t xml:space="preserve"> </w:t>
      </w:r>
      <w:r w:rsidRPr="00C766E4">
        <w:rPr>
          <w:rFonts w:ascii="Lato" w:hAnsi="Lato"/>
          <w:b/>
          <w:sz w:val="24"/>
        </w:rPr>
        <w:t>redundancy]</w:t>
      </w:r>
      <w:r w:rsidR="00C766E4">
        <w:rPr>
          <w:rFonts w:ascii="Lato" w:hAnsi="Lato"/>
          <w:b/>
          <w:sz w:val="24"/>
        </w:rPr>
        <w:t>.</w:t>
      </w:r>
    </w:p>
    <w:p w14:paraId="2962E041" w14:textId="77777777" w:rsidR="00557A14" w:rsidRDefault="00557A14">
      <w:pPr>
        <w:pStyle w:val="BodyText"/>
        <w:spacing w:before="3"/>
        <w:rPr>
          <w:b/>
          <w:sz w:val="25"/>
        </w:rPr>
      </w:pPr>
    </w:p>
    <w:tbl>
      <w:tblPr>
        <w:tblW w:w="965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700"/>
        <w:gridCol w:w="1428"/>
        <w:gridCol w:w="1276"/>
        <w:gridCol w:w="1559"/>
        <w:gridCol w:w="1559"/>
        <w:gridCol w:w="851"/>
      </w:tblGrid>
      <w:tr w:rsidR="00557A14" w14:paraId="1002DB3F" w14:textId="77777777" w:rsidTr="005856F8">
        <w:trPr>
          <w:trHeight w:val="962"/>
        </w:trPr>
        <w:tc>
          <w:tcPr>
            <w:tcW w:w="1277" w:type="dxa"/>
          </w:tcPr>
          <w:p w14:paraId="5141EE3C" w14:textId="77777777" w:rsidR="00557A14" w:rsidRDefault="00557A14">
            <w:pPr>
              <w:pStyle w:val="TableParagraph"/>
              <w:ind w:left="0"/>
              <w:rPr>
                <w:rFonts w:ascii="Times New Roman"/>
                <w:sz w:val="24"/>
              </w:rPr>
            </w:pPr>
          </w:p>
        </w:tc>
        <w:tc>
          <w:tcPr>
            <w:tcW w:w="1700" w:type="dxa"/>
          </w:tcPr>
          <w:p w14:paraId="695D5EB8" w14:textId="77777777" w:rsidR="00557A14" w:rsidRPr="00C766E4" w:rsidRDefault="00F24423">
            <w:pPr>
              <w:pStyle w:val="TableParagraph"/>
              <w:ind w:left="110" w:right="95" w:hanging="4"/>
              <w:jc w:val="center"/>
              <w:rPr>
                <w:rFonts w:ascii="Lato" w:hAnsi="Lato"/>
                <w:sz w:val="24"/>
              </w:rPr>
            </w:pPr>
            <w:r w:rsidRPr="00C766E4">
              <w:rPr>
                <w:rFonts w:ascii="Lato" w:hAnsi="Lato"/>
                <w:sz w:val="24"/>
              </w:rPr>
              <w:t>Skills/ Experience/ Qualifications</w:t>
            </w:r>
          </w:p>
        </w:tc>
        <w:tc>
          <w:tcPr>
            <w:tcW w:w="1428" w:type="dxa"/>
          </w:tcPr>
          <w:p w14:paraId="3E079A67" w14:textId="77777777" w:rsidR="00557A14" w:rsidRPr="00C766E4" w:rsidRDefault="00F24423" w:rsidP="005856F8">
            <w:pPr>
              <w:pStyle w:val="TableParagraph"/>
              <w:ind w:right="78"/>
              <w:jc w:val="center"/>
              <w:rPr>
                <w:rFonts w:ascii="Lato" w:hAnsi="Lato"/>
                <w:sz w:val="24"/>
              </w:rPr>
            </w:pPr>
            <w:r w:rsidRPr="00C766E4">
              <w:rPr>
                <w:rFonts w:ascii="Lato" w:hAnsi="Lato"/>
                <w:sz w:val="24"/>
              </w:rPr>
              <w:t>Attendance Record</w:t>
            </w:r>
          </w:p>
        </w:tc>
        <w:tc>
          <w:tcPr>
            <w:tcW w:w="1276" w:type="dxa"/>
          </w:tcPr>
          <w:p w14:paraId="44BB27ED" w14:textId="77777777" w:rsidR="00557A14" w:rsidRPr="00C766E4" w:rsidRDefault="00F24423" w:rsidP="005856F8">
            <w:pPr>
              <w:pStyle w:val="TableParagraph"/>
              <w:ind w:left="109" w:right="258"/>
              <w:jc w:val="center"/>
              <w:rPr>
                <w:rFonts w:ascii="Lato" w:hAnsi="Lato"/>
                <w:sz w:val="24"/>
              </w:rPr>
            </w:pPr>
            <w:r w:rsidRPr="00C766E4">
              <w:rPr>
                <w:rFonts w:ascii="Lato" w:hAnsi="Lato"/>
                <w:sz w:val="24"/>
              </w:rPr>
              <w:t>Time- Keeping Record</w:t>
            </w:r>
          </w:p>
        </w:tc>
        <w:tc>
          <w:tcPr>
            <w:tcW w:w="1559" w:type="dxa"/>
          </w:tcPr>
          <w:p w14:paraId="5AF78603" w14:textId="77777777" w:rsidR="00557A14" w:rsidRPr="00C766E4" w:rsidRDefault="00F24423" w:rsidP="005856F8">
            <w:pPr>
              <w:pStyle w:val="TableParagraph"/>
              <w:ind w:left="109" w:right="78"/>
              <w:jc w:val="center"/>
              <w:rPr>
                <w:rFonts w:ascii="Lato" w:hAnsi="Lato"/>
                <w:sz w:val="24"/>
              </w:rPr>
            </w:pPr>
            <w:r w:rsidRPr="00C766E4">
              <w:rPr>
                <w:rFonts w:ascii="Lato" w:hAnsi="Lato"/>
                <w:sz w:val="24"/>
              </w:rPr>
              <w:t>Disciplinary Record</w:t>
            </w:r>
          </w:p>
        </w:tc>
        <w:tc>
          <w:tcPr>
            <w:tcW w:w="1559" w:type="dxa"/>
          </w:tcPr>
          <w:p w14:paraId="64DD15E7" w14:textId="77777777" w:rsidR="00557A14" w:rsidRPr="00C766E4" w:rsidRDefault="00F24423" w:rsidP="005856F8">
            <w:pPr>
              <w:pStyle w:val="TableParagraph"/>
              <w:spacing w:line="267" w:lineRule="exact"/>
              <w:jc w:val="center"/>
              <w:rPr>
                <w:rFonts w:ascii="Lato" w:hAnsi="Lato"/>
                <w:sz w:val="24"/>
              </w:rPr>
            </w:pPr>
            <w:r w:rsidRPr="00C766E4">
              <w:rPr>
                <w:rFonts w:ascii="Lato" w:hAnsi="Lato"/>
                <w:sz w:val="24"/>
              </w:rPr>
              <w:t>Performance</w:t>
            </w:r>
          </w:p>
          <w:p w14:paraId="109E1F94" w14:textId="77777777" w:rsidR="00557A14" w:rsidRPr="00C766E4" w:rsidRDefault="00C766E4" w:rsidP="005856F8">
            <w:pPr>
              <w:pStyle w:val="TableParagraph"/>
              <w:tabs>
                <w:tab w:val="left" w:pos="670"/>
              </w:tabs>
              <w:spacing w:before="1" w:line="320" w:lineRule="atLeast"/>
              <w:ind w:right="97"/>
              <w:jc w:val="center"/>
              <w:rPr>
                <w:rFonts w:ascii="Lato" w:hAnsi="Lato"/>
                <w:sz w:val="24"/>
              </w:rPr>
            </w:pPr>
            <w:r>
              <w:rPr>
                <w:rFonts w:ascii="Lato" w:hAnsi="Lato"/>
                <w:sz w:val="24"/>
              </w:rPr>
              <w:t xml:space="preserve">in </w:t>
            </w:r>
            <w:r w:rsidR="00F24423" w:rsidRPr="00C766E4">
              <w:rPr>
                <w:rFonts w:ascii="Lato" w:hAnsi="Lato"/>
                <w:spacing w:val="-4"/>
                <w:sz w:val="24"/>
              </w:rPr>
              <w:t xml:space="preserve">present </w:t>
            </w:r>
            <w:r w:rsidR="00F24423" w:rsidRPr="00C766E4">
              <w:rPr>
                <w:rFonts w:ascii="Lato" w:hAnsi="Lato"/>
                <w:sz w:val="24"/>
              </w:rPr>
              <w:t>job</w:t>
            </w:r>
          </w:p>
        </w:tc>
        <w:tc>
          <w:tcPr>
            <w:tcW w:w="851" w:type="dxa"/>
          </w:tcPr>
          <w:p w14:paraId="1D2E3062" w14:textId="77777777" w:rsidR="00557A14" w:rsidRPr="00C766E4" w:rsidRDefault="00F24423" w:rsidP="005856F8">
            <w:pPr>
              <w:pStyle w:val="TableParagraph"/>
              <w:spacing w:line="267" w:lineRule="exact"/>
              <w:jc w:val="center"/>
              <w:rPr>
                <w:rFonts w:ascii="Lato" w:hAnsi="Lato"/>
                <w:b/>
                <w:sz w:val="24"/>
              </w:rPr>
            </w:pPr>
            <w:r w:rsidRPr="00C766E4">
              <w:rPr>
                <w:rFonts w:ascii="Lato" w:hAnsi="Lato"/>
                <w:b/>
                <w:sz w:val="24"/>
              </w:rPr>
              <w:t>Total</w:t>
            </w:r>
          </w:p>
        </w:tc>
      </w:tr>
      <w:tr w:rsidR="00557A14" w14:paraId="4991A577" w14:textId="77777777" w:rsidTr="005856F8">
        <w:trPr>
          <w:trHeight w:val="556"/>
        </w:trPr>
        <w:tc>
          <w:tcPr>
            <w:tcW w:w="1277" w:type="dxa"/>
          </w:tcPr>
          <w:p w14:paraId="58A1C9D7" w14:textId="77777777" w:rsidR="00557A14" w:rsidRPr="00C766E4" w:rsidRDefault="00F24423">
            <w:pPr>
              <w:pStyle w:val="TableParagraph"/>
              <w:spacing w:line="267" w:lineRule="exact"/>
              <w:rPr>
                <w:rFonts w:ascii="Lato" w:hAnsi="Lato"/>
                <w:sz w:val="24"/>
              </w:rPr>
            </w:pPr>
            <w:r w:rsidRPr="00C766E4">
              <w:rPr>
                <w:rFonts w:ascii="Lato" w:hAnsi="Lato"/>
                <w:sz w:val="24"/>
              </w:rPr>
              <w:t>Employee</w:t>
            </w:r>
          </w:p>
          <w:p w14:paraId="51C921A9" w14:textId="77777777" w:rsidR="00557A14" w:rsidRPr="00C766E4" w:rsidRDefault="00F24423">
            <w:pPr>
              <w:pStyle w:val="TableParagraph"/>
              <w:spacing w:line="270" w:lineRule="exact"/>
              <w:rPr>
                <w:rFonts w:ascii="Lato" w:hAnsi="Lato"/>
                <w:sz w:val="24"/>
              </w:rPr>
            </w:pPr>
            <w:r w:rsidRPr="00C766E4">
              <w:rPr>
                <w:rFonts w:ascii="Lato" w:hAnsi="Lato"/>
                <w:sz w:val="24"/>
              </w:rPr>
              <w:t>Name 1</w:t>
            </w:r>
          </w:p>
        </w:tc>
        <w:tc>
          <w:tcPr>
            <w:tcW w:w="1700" w:type="dxa"/>
          </w:tcPr>
          <w:p w14:paraId="2C1D2118" w14:textId="77777777" w:rsidR="00557A14" w:rsidRDefault="00557A14">
            <w:pPr>
              <w:pStyle w:val="TableParagraph"/>
              <w:ind w:left="0"/>
              <w:rPr>
                <w:rFonts w:ascii="Times New Roman"/>
                <w:sz w:val="24"/>
              </w:rPr>
            </w:pPr>
          </w:p>
        </w:tc>
        <w:tc>
          <w:tcPr>
            <w:tcW w:w="1428" w:type="dxa"/>
          </w:tcPr>
          <w:p w14:paraId="748B613E" w14:textId="77777777" w:rsidR="00557A14" w:rsidRDefault="00557A14">
            <w:pPr>
              <w:pStyle w:val="TableParagraph"/>
              <w:ind w:left="0"/>
              <w:rPr>
                <w:rFonts w:ascii="Times New Roman"/>
                <w:sz w:val="24"/>
              </w:rPr>
            </w:pPr>
          </w:p>
        </w:tc>
        <w:tc>
          <w:tcPr>
            <w:tcW w:w="1276" w:type="dxa"/>
          </w:tcPr>
          <w:p w14:paraId="221E8B53" w14:textId="77777777" w:rsidR="00557A14" w:rsidRDefault="00557A14">
            <w:pPr>
              <w:pStyle w:val="TableParagraph"/>
              <w:ind w:left="0"/>
              <w:rPr>
                <w:rFonts w:ascii="Times New Roman"/>
                <w:sz w:val="24"/>
              </w:rPr>
            </w:pPr>
          </w:p>
        </w:tc>
        <w:tc>
          <w:tcPr>
            <w:tcW w:w="1559" w:type="dxa"/>
          </w:tcPr>
          <w:p w14:paraId="08D3B61D" w14:textId="77777777" w:rsidR="00557A14" w:rsidRDefault="00557A14">
            <w:pPr>
              <w:pStyle w:val="TableParagraph"/>
              <w:ind w:left="0"/>
              <w:rPr>
                <w:rFonts w:ascii="Times New Roman"/>
                <w:sz w:val="24"/>
              </w:rPr>
            </w:pPr>
          </w:p>
        </w:tc>
        <w:tc>
          <w:tcPr>
            <w:tcW w:w="1559" w:type="dxa"/>
          </w:tcPr>
          <w:p w14:paraId="3CFE2A89" w14:textId="77777777" w:rsidR="00557A14" w:rsidRDefault="00557A14">
            <w:pPr>
              <w:pStyle w:val="TableParagraph"/>
              <w:ind w:left="0"/>
              <w:rPr>
                <w:rFonts w:ascii="Times New Roman"/>
                <w:sz w:val="24"/>
              </w:rPr>
            </w:pPr>
          </w:p>
        </w:tc>
        <w:tc>
          <w:tcPr>
            <w:tcW w:w="851" w:type="dxa"/>
          </w:tcPr>
          <w:p w14:paraId="7DB2A5DA" w14:textId="77777777" w:rsidR="00557A14" w:rsidRDefault="00557A14">
            <w:pPr>
              <w:pStyle w:val="TableParagraph"/>
              <w:ind w:left="0"/>
              <w:rPr>
                <w:rFonts w:ascii="Times New Roman"/>
                <w:sz w:val="24"/>
              </w:rPr>
            </w:pPr>
          </w:p>
        </w:tc>
      </w:tr>
      <w:tr w:rsidR="00557A14" w14:paraId="33036851" w14:textId="77777777" w:rsidTr="005856F8">
        <w:trPr>
          <w:trHeight w:val="558"/>
        </w:trPr>
        <w:tc>
          <w:tcPr>
            <w:tcW w:w="1277" w:type="dxa"/>
          </w:tcPr>
          <w:p w14:paraId="73859713" w14:textId="77777777" w:rsidR="00557A14" w:rsidRPr="00C766E4" w:rsidRDefault="00F24423">
            <w:pPr>
              <w:pStyle w:val="TableParagraph"/>
              <w:spacing w:line="267" w:lineRule="exact"/>
              <w:rPr>
                <w:rFonts w:ascii="Lato" w:hAnsi="Lato"/>
                <w:sz w:val="24"/>
              </w:rPr>
            </w:pPr>
            <w:r w:rsidRPr="00C766E4">
              <w:rPr>
                <w:rFonts w:ascii="Lato" w:hAnsi="Lato"/>
                <w:sz w:val="24"/>
              </w:rPr>
              <w:t>Employee</w:t>
            </w:r>
          </w:p>
          <w:p w14:paraId="6701B3BA" w14:textId="77777777" w:rsidR="00557A14" w:rsidRPr="00C766E4" w:rsidRDefault="00F24423">
            <w:pPr>
              <w:pStyle w:val="TableParagraph"/>
              <w:spacing w:before="2" w:line="270" w:lineRule="exact"/>
              <w:rPr>
                <w:rFonts w:ascii="Lato" w:hAnsi="Lato"/>
                <w:sz w:val="24"/>
              </w:rPr>
            </w:pPr>
            <w:r w:rsidRPr="00C766E4">
              <w:rPr>
                <w:rFonts w:ascii="Lato" w:hAnsi="Lato"/>
                <w:sz w:val="24"/>
              </w:rPr>
              <w:t>Name 2</w:t>
            </w:r>
          </w:p>
        </w:tc>
        <w:tc>
          <w:tcPr>
            <w:tcW w:w="1700" w:type="dxa"/>
          </w:tcPr>
          <w:p w14:paraId="4758E247" w14:textId="77777777" w:rsidR="00557A14" w:rsidRDefault="00557A14">
            <w:pPr>
              <w:pStyle w:val="TableParagraph"/>
              <w:ind w:left="0"/>
              <w:rPr>
                <w:rFonts w:ascii="Times New Roman"/>
                <w:sz w:val="24"/>
              </w:rPr>
            </w:pPr>
          </w:p>
        </w:tc>
        <w:tc>
          <w:tcPr>
            <w:tcW w:w="1428" w:type="dxa"/>
          </w:tcPr>
          <w:p w14:paraId="37ED935D" w14:textId="77777777" w:rsidR="00557A14" w:rsidRDefault="00557A14">
            <w:pPr>
              <w:pStyle w:val="TableParagraph"/>
              <w:ind w:left="0"/>
              <w:rPr>
                <w:rFonts w:ascii="Times New Roman"/>
                <w:sz w:val="24"/>
              </w:rPr>
            </w:pPr>
          </w:p>
        </w:tc>
        <w:tc>
          <w:tcPr>
            <w:tcW w:w="1276" w:type="dxa"/>
          </w:tcPr>
          <w:p w14:paraId="303B1AE5" w14:textId="77777777" w:rsidR="00557A14" w:rsidRDefault="00557A14">
            <w:pPr>
              <w:pStyle w:val="TableParagraph"/>
              <w:ind w:left="0"/>
              <w:rPr>
                <w:rFonts w:ascii="Times New Roman"/>
                <w:sz w:val="24"/>
              </w:rPr>
            </w:pPr>
          </w:p>
        </w:tc>
        <w:tc>
          <w:tcPr>
            <w:tcW w:w="1559" w:type="dxa"/>
          </w:tcPr>
          <w:p w14:paraId="6683A14D" w14:textId="77777777" w:rsidR="00557A14" w:rsidRDefault="00557A14">
            <w:pPr>
              <w:pStyle w:val="TableParagraph"/>
              <w:ind w:left="0"/>
              <w:rPr>
                <w:rFonts w:ascii="Times New Roman"/>
                <w:sz w:val="24"/>
              </w:rPr>
            </w:pPr>
          </w:p>
        </w:tc>
        <w:tc>
          <w:tcPr>
            <w:tcW w:w="1559" w:type="dxa"/>
          </w:tcPr>
          <w:p w14:paraId="62CFE634" w14:textId="77777777" w:rsidR="00557A14" w:rsidRDefault="00557A14">
            <w:pPr>
              <w:pStyle w:val="TableParagraph"/>
              <w:ind w:left="0"/>
              <w:rPr>
                <w:rFonts w:ascii="Times New Roman"/>
                <w:sz w:val="24"/>
              </w:rPr>
            </w:pPr>
          </w:p>
        </w:tc>
        <w:tc>
          <w:tcPr>
            <w:tcW w:w="851" w:type="dxa"/>
          </w:tcPr>
          <w:p w14:paraId="5CBF53EC" w14:textId="77777777" w:rsidR="00557A14" w:rsidRDefault="00557A14">
            <w:pPr>
              <w:pStyle w:val="TableParagraph"/>
              <w:ind w:left="0"/>
              <w:rPr>
                <w:rFonts w:ascii="Times New Roman"/>
                <w:sz w:val="24"/>
              </w:rPr>
            </w:pPr>
          </w:p>
        </w:tc>
      </w:tr>
      <w:tr w:rsidR="00557A14" w14:paraId="0CBA77C7" w14:textId="77777777" w:rsidTr="005856F8">
        <w:trPr>
          <w:trHeight w:val="556"/>
        </w:trPr>
        <w:tc>
          <w:tcPr>
            <w:tcW w:w="1277" w:type="dxa"/>
          </w:tcPr>
          <w:p w14:paraId="24C5AE44" w14:textId="77777777" w:rsidR="00557A14" w:rsidRPr="00C766E4" w:rsidRDefault="00F24423">
            <w:pPr>
              <w:pStyle w:val="TableParagraph"/>
              <w:spacing w:line="267" w:lineRule="exact"/>
              <w:rPr>
                <w:rFonts w:ascii="Lato" w:hAnsi="Lato"/>
                <w:sz w:val="24"/>
              </w:rPr>
            </w:pPr>
            <w:r w:rsidRPr="00C766E4">
              <w:rPr>
                <w:rFonts w:ascii="Lato" w:hAnsi="Lato"/>
                <w:sz w:val="24"/>
              </w:rPr>
              <w:t>Employee</w:t>
            </w:r>
          </w:p>
          <w:p w14:paraId="4EBB1B14" w14:textId="77777777" w:rsidR="00557A14" w:rsidRPr="00C766E4" w:rsidRDefault="00F24423">
            <w:pPr>
              <w:pStyle w:val="TableParagraph"/>
              <w:spacing w:line="270" w:lineRule="exact"/>
              <w:rPr>
                <w:rFonts w:ascii="Lato" w:hAnsi="Lato"/>
                <w:sz w:val="24"/>
              </w:rPr>
            </w:pPr>
            <w:r w:rsidRPr="00C766E4">
              <w:rPr>
                <w:rFonts w:ascii="Lato" w:hAnsi="Lato"/>
                <w:sz w:val="24"/>
              </w:rPr>
              <w:t>Name 3</w:t>
            </w:r>
          </w:p>
        </w:tc>
        <w:tc>
          <w:tcPr>
            <w:tcW w:w="1700" w:type="dxa"/>
          </w:tcPr>
          <w:p w14:paraId="7B0AA6D4" w14:textId="77777777" w:rsidR="00557A14" w:rsidRDefault="00557A14">
            <w:pPr>
              <w:pStyle w:val="TableParagraph"/>
              <w:ind w:left="0"/>
              <w:rPr>
                <w:rFonts w:ascii="Times New Roman"/>
                <w:sz w:val="24"/>
              </w:rPr>
            </w:pPr>
          </w:p>
        </w:tc>
        <w:tc>
          <w:tcPr>
            <w:tcW w:w="1428" w:type="dxa"/>
          </w:tcPr>
          <w:p w14:paraId="62AF07AD" w14:textId="77777777" w:rsidR="00557A14" w:rsidRDefault="00557A14">
            <w:pPr>
              <w:pStyle w:val="TableParagraph"/>
              <w:ind w:left="0"/>
              <w:rPr>
                <w:rFonts w:ascii="Times New Roman"/>
                <w:sz w:val="24"/>
              </w:rPr>
            </w:pPr>
          </w:p>
        </w:tc>
        <w:tc>
          <w:tcPr>
            <w:tcW w:w="1276" w:type="dxa"/>
          </w:tcPr>
          <w:p w14:paraId="6FC67101" w14:textId="77777777" w:rsidR="00557A14" w:rsidRDefault="00557A14">
            <w:pPr>
              <w:pStyle w:val="TableParagraph"/>
              <w:ind w:left="0"/>
              <w:rPr>
                <w:rFonts w:ascii="Times New Roman"/>
                <w:sz w:val="24"/>
              </w:rPr>
            </w:pPr>
          </w:p>
        </w:tc>
        <w:tc>
          <w:tcPr>
            <w:tcW w:w="1559" w:type="dxa"/>
          </w:tcPr>
          <w:p w14:paraId="2AEA288E" w14:textId="77777777" w:rsidR="00557A14" w:rsidRDefault="00557A14">
            <w:pPr>
              <w:pStyle w:val="TableParagraph"/>
              <w:ind w:left="0"/>
              <w:rPr>
                <w:rFonts w:ascii="Times New Roman"/>
                <w:sz w:val="24"/>
              </w:rPr>
            </w:pPr>
          </w:p>
        </w:tc>
        <w:tc>
          <w:tcPr>
            <w:tcW w:w="1559" w:type="dxa"/>
          </w:tcPr>
          <w:p w14:paraId="7422865B" w14:textId="77777777" w:rsidR="00557A14" w:rsidRDefault="00557A14">
            <w:pPr>
              <w:pStyle w:val="TableParagraph"/>
              <w:ind w:left="0"/>
              <w:rPr>
                <w:rFonts w:ascii="Times New Roman"/>
                <w:sz w:val="24"/>
              </w:rPr>
            </w:pPr>
          </w:p>
        </w:tc>
        <w:tc>
          <w:tcPr>
            <w:tcW w:w="851" w:type="dxa"/>
          </w:tcPr>
          <w:p w14:paraId="6B8948CB" w14:textId="77777777" w:rsidR="00557A14" w:rsidRDefault="00557A14">
            <w:pPr>
              <w:pStyle w:val="TableParagraph"/>
              <w:ind w:left="0"/>
              <w:rPr>
                <w:rFonts w:ascii="Times New Roman"/>
                <w:sz w:val="24"/>
              </w:rPr>
            </w:pPr>
          </w:p>
        </w:tc>
      </w:tr>
      <w:tr w:rsidR="00557A14" w14:paraId="074A6D60" w14:textId="77777777" w:rsidTr="005856F8">
        <w:trPr>
          <w:trHeight w:val="556"/>
        </w:trPr>
        <w:tc>
          <w:tcPr>
            <w:tcW w:w="1277" w:type="dxa"/>
          </w:tcPr>
          <w:p w14:paraId="6891D3A6" w14:textId="77777777" w:rsidR="00557A14" w:rsidRPr="00C766E4" w:rsidRDefault="00F24423">
            <w:pPr>
              <w:pStyle w:val="TableParagraph"/>
              <w:spacing w:line="267" w:lineRule="exact"/>
              <w:rPr>
                <w:rFonts w:ascii="Lato" w:hAnsi="Lato"/>
                <w:sz w:val="24"/>
              </w:rPr>
            </w:pPr>
            <w:r w:rsidRPr="00C766E4">
              <w:rPr>
                <w:rFonts w:ascii="Lato" w:hAnsi="Lato"/>
                <w:sz w:val="24"/>
              </w:rPr>
              <w:t>Employee</w:t>
            </w:r>
          </w:p>
          <w:p w14:paraId="3D7176A6" w14:textId="77777777" w:rsidR="00557A14" w:rsidRPr="00C766E4" w:rsidRDefault="00F24423">
            <w:pPr>
              <w:pStyle w:val="TableParagraph"/>
              <w:spacing w:line="270" w:lineRule="exact"/>
              <w:rPr>
                <w:rFonts w:ascii="Lato" w:hAnsi="Lato"/>
                <w:sz w:val="24"/>
              </w:rPr>
            </w:pPr>
            <w:r w:rsidRPr="00C766E4">
              <w:rPr>
                <w:rFonts w:ascii="Lato" w:hAnsi="Lato"/>
                <w:sz w:val="24"/>
              </w:rPr>
              <w:t>Name 4</w:t>
            </w:r>
          </w:p>
        </w:tc>
        <w:tc>
          <w:tcPr>
            <w:tcW w:w="1700" w:type="dxa"/>
          </w:tcPr>
          <w:p w14:paraId="44E194FF" w14:textId="77777777" w:rsidR="00557A14" w:rsidRDefault="00557A14">
            <w:pPr>
              <w:pStyle w:val="TableParagraph"/>
              <w:ind w:left="0"/>
              <w:rPr>
                <w:rFonts w:ascii="Times New Roman"/>
                <w:sz w:val="24"/>
              </w:rPr>
            </w:pPr>
          </w:p>
        </w:tc>
        <w:tc>
          <w:tcPr>
            <w:tcW w:w="1428" w:type="dxa"/>
          </w:tcPr>
          <w:p w14:paraId="1D1DDA8C" w14:textId="77777777" w:rsidR="00557A14" w:rsidRDefault="00557A14">
            <w:pPr>
              <w:pStyle w:val="TableParagraph"/>
              <w:ind w:left="0"/>
              <w:rPr>
                <w:rFonts w:ascii="Times New Roman"/>
                <w:sz w:val="24"/>
              </w:rPr>
            </w:pPr>
          </w:p>
        </w:tc>
        <w:tc>
          <w:tcPr>
            <w:tcW w:w="1276" w:type="dxa"/>
          </w:tcPr>
          <w:p w14:paraId="1D55F385" w14:textId="77777777" w:rsidR="00557A14" w:rsidRDefault="00557A14">
            <w:pPr>
              <w:pStyle w:val="TableParagraph"/>
              <w:ind w:left="0"/>
              <w:rPr>
                <w:rFonts w:ascii="Times New Roman"/>
                <w:sz w:val="24"/>
              </w:rPr>
            </w:pPr>
          </w:p>
        </w:tc>
        <w:tc>
          <w:tcPr>
            <w:tcW w:w="1559" w:type="dxa"/>
          </w:tcPr>
          <w:p w14:paraId="056BF3CF" w14:textId="77777777" w:rsidR="00557A14" w:rsidRDefault="00557A14">
            <w:pPr>
              <w:pStyle w:val="TableParagraph"/>
              <w:ind w:left="0"/>
              <w:rPr>
                <w:rFonts w:ascii="Times New Roman"/>
                <w:sz w:val="24"/>
              </w:rPr>
            </w:pPr>
          </w:p>
        </w:tc>
        <w:tc>
          <w:tcPr>
            <w:tcW w:w="1559" w:type="dxa"/>
          </w:tcPr>
          <w:p w14:paraId="19751269" w14:textId="77777777" w:rsidR="00557A14" w:rsidRDefault="00557A14">
            <w:pPr>
              <w:pStyle w:val="TableParagraph"/>
              <w:ind w:left="0"/>
              <w:rPr>
                <w:rFonts w:ascii="Times New Roman"/>
                <w:sz w:val="24"/>
              </w:rPr>
            </w:pPr>
          </w:p>
        </w:tc>
        <w:tc>
          <w:tcPr>
            <w:tcW w:w="851" w:type="dxa"/>
          </w:tcPr>
          <w:p w14:paraId="3B500130" w14:textId="77777777" w:rsidR="00557A14" w:rsidRDefault="00557A14">
            <w:pPr>
              <w:pStyle w:val="TableParagraph"/>
              <w:ind w:left="0"/>
              <w:rPr>
                <w:rFonts w:ascii="Times New Roman"/>
                <w:sz w:val="24"/>
              </w:rPr>
            </w:pPr>
          </w:p>
        </w:tc>
      </w:tr>
      <w:tr w:rsidR="00557A14" w14:paraId="710CB7AB" w14:textId="77777777" w:rsidTr="005856F8">
        <w:trPr>
          <w:trHeight w:val="558"/>
        </w:trPr>
        <w:tc>
          <w:tcPr>
            <w:tcW w:w="1277" w:type="dxa"/>
          </w:tcPr>
          <w:p w14:paraId="4D52B4AC" w14:textId="77777777" w:rsidR="00557A14" w:rsidRPr="00C766E4" w:rsidRDefault="00F24423">
            <w:pPr>
              <w:pStyle w:val="TableParagraph"/>
              <w:spacing w:line="269" w:lineRule="exact"/>
              <w:rPr>
                <w:rFonts w:ascii="Lato" w:hAnsi="Lato"/>
                <w:sz w:val="24"/>
              </w:rPr>
            </w:pPr>
            <w:r w:rsidRPr="00C766E4">
              <w:rPr>
                <w:rFonts w:ascii="Lato" w:hAnsi="Lato"/>
                <w:sz w:val="24"/>
              </w:rPr>
              <w:t>Employee</w:t>
            </w:r>
          </w:p>
          <w:p w14:paraId="78E9F82F" w14:textId="77777777" w:rsidR="00557A14" w:rsidRPr="00C766E4" w:rsidRDefault="00F24423">
            <w:pPr>
              <w:pStyle w:val="TableParagraph"/>
              <w:spacing w:line="270" w:lineRule="exact"/>
              <w:rPr>
                <w:rFonts w:ascii="Lato" w:hAnsi="Lato"/>
                <w:sz w:val="24"/>
              </w:rPr>
            </w:pPr>
            <w:r w:rsidRPr="00C766E4">
              <w:rPr>
                <w:rFonts w:ascii="Lato" w:hAnsi="Lato"/>
                <w:sz w:val="24"/>
              </w:rPr>
              <w:t>Name 5</w:t>
            </w:r>
          </w:p>
        </w:tc>
        <w:tc>
          <w:tcPr>
            <w:tcW w:w="1700" w:type="dxa"/>
          </w:tcPr>
          <w:p w14:paraId="42E30AC6" w14:textId="77777777" w:rsidR="00557A14" w:rsidRDefault="00557A14">
            <w:pPr>
              <w:pStyle w:val="TableParagraph"/>
              <w:ind w:left="0"/>
              <w:rPr>
                <w:rFonts w:ascii="Times New Roman"/>
                <w:sz w:val="24"/>
              </w:rPr>
            </w:pPr>
          </w:p>
        </w:tc>
        <w:tc>
          <w:tcPr>
            <w:tcW w:w="1428" w:type="dxa"/>
          </w:tcPr>
          <w:p w14:paraId="1B2136C2" w14:textId="77777777" w:rsidR="00557A14" w:rsidRDefault="00557A14">
            <w:pPr>
              <w:pStyle w:val="TableParagraph"/>
              <w:ind w:left="0"/>
              <w:rPr>
                <w:rFonts w:ascii="Times New Roman"/>
                <w:sz w:val="24"/>
              </w:rPr>
            </w:pPr>
          </w:p>
        </w:tc>
        <w:tc>
          <w:tcPr>
            <w:tcW w:w="1276" w:type="dxa"/>
          </w:tcPr>
          <w:p w14:paraId="643E685F" w14:textId="77777777" w:rsidR="00557A14" w:rsidRDefault="00557A14">
            <w:pPr>
              <w:pStyle w:val="TableParagraph"/>
              <w:ind w:left="0"/>
              <w:rPr>
                <w:rFonts w:ascii="Times New Roman"/>
                <w:sz w:val="24"/>
              </w:rPr>
            </w:pPr>
          </w:p>
        </w:tc>
        <w:tc>
          <w:tcPr>
            <w:tcW w:w="1559" w:type="dxa"/>
          </w:tcPr>
          <w:p w14:paraId="4936F1AF" w14:textId="77777777" w:rsidR="00557A14" w:rsidRDefault="00557A14">
            <w:pPr>
              <w:pStyle w:val="TableParagraph"/>
              <w:ind w:left="0"/>
              <w:rPr>
                <w:rFonts w:ascii="Times New Roman"/>
                <w:sz w:val="24"/>
              </w:rPr>
            </w:pPr>
          </w:p>
        </w:tc>
        <w:tc>
          <w:tcPr>
            <w:tcW w:w="1559" w:type="dxa"/>
          </w:tcPr>
          <w:p w14:paraId="5BE29300" w14:textId="77777777" w:rsidR="00557A14" w:rsidRDefault="00557A14">
            <w:pPr>
              <w:pStyle w:val="TableParagraph"/>
              <w:ind w:left="0"/>
              <w:rPr>
                <w:rFonts w:ascii="Times New Roman"/>
                <w:sz w:val="24"/>
              </w:rPr>
            </w:pPr>
          </w:p>
        </w:tc>
        <w:tc>
          <w:tcPr>
            <w:tcW w:w="851" w:type="dxa"/>
          </w:tcPr>
          <w:p w14:paraId="1E2E4B55" w14:textId="77777777" w:rsidR="00557A14" w:rsidRDefault="00557A14">
            <w:pPr>
              <w:pStyle w:val="TableParagraph"/>
              <w:ind w:left="0"/>
              <w:rPr>
                <w:rFonts w:ascii="Times New Roman"/>
                <w:sz w:val="24"/>
              </w:rPr>
            </w:pPr>
          </w:p>
        </w:tc>
      </w:tr>
      <w:tr w:rsidR="00557A14" w:rsidRPr="005856F8" w14:paraId="178CF236" w14:textId="77777777" w:rsidTr="005856F8">
        <w:trPr>
          <w:trHeight w:val="556"/>
        </w:trPr>
        <w:tc>
          <w:tcPr>
            <w:tcW w:w="1277" w:type="dxa"/>
          </w:tcPr>
          <w:p w14:paraId="0FEF1961" w14:textId="77777777" w:rsidR="00557A14" w:rsidRPr="00C766E4" w:rsidRDefault="00F24423">
            <w:pPr>
              <w:pStyle w:val="TableParagraph"/>
              <w:spacing w:line="267" w:lineRule="exact"/>
              <w:rPr>
                <w:rFonts w:ascii="Lato" w:hAnsi="Lato"/>
                <w:sz w:val="24"/>
              </w:rPr>
            </w:pPr>
            <w:r w:rsidRPr="00C766E4">
              <w:rPr>
                <w:rFonts w:ascii="Lato" w:hAnsi="Lato"/>
                <w:sz w:val="24"/>
              </w:rPr>
              <w:t>Employee</w:t>
            </w:r>
          </w:p>
          <w:p w14:paraId="62AD5443" w14:textId="77777777" w:rsidR="00557A14" w:rsidRPr="00C766E4" w:rsidRDefault="00F24423">
            <w:pPr>
              <w:pStyle w:val="TableParagraph"/>
              <w:spacing w:line="270" w:lineRule="exact"/>
              <w:rPr>
                <w:rFonts w:ascii="Lato" w:hAnsi="Lato"/>
                <w:sz w:val="24"/>
              </w:rPr>
            </w:pPr>
            <w:r w:rsidRPr="00C766E4">
              <w:rPr>
                <w:rFonts w:ascii="Lato" w:hAnsi="Lato"/>
                <w:sz w:val="24"/>
              </w:rPr>
              <w:t>Name 6</w:t>
            </w:r>
          </w:p>
        </w:tc>
        <w:tc>
          <w:tcPr>
            <w:tcW w:w="1700" w:type="dxa"/>
          </w:tcPr>
          <w:p w14:paraId="2E8666C2" w14:textId="77777777" w:rsidR="00557A14" w:rsidRDefault="00557A14">
            <w:pPr>
              <w:pStyle w:val="TableParagraph"/>
              <w:ind w:left="0"/>
              <w:rPr>
                <w:rFonts w:ascii="Times New Roman"/>
                <w:sz w:val="24"/>
              </w:rPr>
            </w:pPr>
          </w:p>
        </w:tc>
        <w:tc>
          <w:tcPr>
            <w:tcW w:w="1428" w:type="dxa"/>
          </w:tcPr>
          <w:p w14:paraId="7520E0D6" w14:textId="77777777" w:rsidR="00557A14" w:rsidRDefault="00557A14">
            <w:pPr>
              <w:pStyle w:val="TableParagraph"/>
              <w:ind w:left="0"/>
              <w:rPr>
                <w:rFonts w:ascii="Times New Roman"/>
                <w:sz w:val="24"/>
              </w:rPr>
            </w:pPr>
          </w:p>
        </w:tc>
        <w:tc>
          <w:tcPr>
            <w:tcW w:w="1276" w:type="dxa"/>
          </w:tcPr>
          <w:p w14:paraId="095E7312" w14:textId="77777777" w:rsidR="00557A14" w:rsidRDefault="00557A14">
            <w:pPr>
              <w:pStyle w:val="TableParagraph"/>
              <w:ind w:left="0"/>
              <w:rPr>
                <w:rFonts w:ascii="Times New Roman"/>
                <w:sz w:val="24"/>
              </w:rPr>
            </w:pPr>
          </w:p>
        </w:tc>
        <w:tc>
          <w:tcPr>
            <w:tcW w:w="1559" w:type="dxa"/>
          </w:tcPr>
          <w:p w14:paraId="077140CD" w14:textId="77777777" w:rsidR="00557A14" w:rsidRDefault="00557A14">
            <w:pPr>
              <w:pStyle w:val="TableParagraph"/>
              <w:ind w:left="0"/>
              <w:rPr>
                <w:rFonts w:ascii="Times New Roman"/>
                <w:sz w:val="24"/>
              </w:rPr>
            </w:pPr>
          </w:p>
        </w:tc>
        <w:tc>
          <w:tcPr>
            <w:tcW w:w="1559" w:type="dxa"/>
          </w:tcPr>
          <w:p w14:paraId="1ECFA1FC" w14:textId="77777777" w:rsidR="00557A14" w:rsidRDefault="00557A14">
            <w:pPr>
              <w:pStyle w:val="TableParagraph"/>
              <w:ind w:left="0"/>
              <w:rPr>
                <w:rFonts w:ascii="Times New Roman"/>
                <w:sz w:val="24"/>
              </w:rPr>
            </w:pPr>
          </w:p>
        </w:tc>
        <w:tc>
          <w:tcPr>
            <w:tcW w:w="851" w:type="dxa"/>
          </w:tcPr>
          <w:p w14:paraId="1E860C27" w14:textId="77777777" w:rsidR="00557A14" w:rsidRDefault="00557A14">
            <w:pPr>
              <w:pStyle w:val="TableParagraph"/>
              <w:ind w:left="0"/>
              <w:rPr>
                <w:rFonts w:ascii="Times New Roman"/>
                <w:sz w:val="24"/>
              </w:rPr>
            </w:pPr>
          </w:p>
        </w:tc>
      </w:tr>
    </w:tbl>
    <w:p w14:paraId="1534C462" w14:textId="77777777" w:rsidR="00557A14" w:rsidRDefault="00557A14">
      <w:pPr>
        <w:pStyle w:val="BodyText"/>
        <w:spacing w:before="8"/>
        <w:rPr>
          <w:b/>
          <w:sz w:val="27"/>
        </w:rPr>
      </w:pPr>
    </w:p>
    <w:tbl>
      <w:tblPr>
        <w:tblW w:w="9856"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2"/>
        <w:gridCol w:w="992"/>
        <w:gridCol w:w="6302"/>
      </w:tblGrid>
      <w:tr w:rsidR="00557A14" w14:paraId="5C646E91" w14:textId="77777777" w:rsidTr="00A3420F">
        <w:trPr>
          <w:trHeight w:val="277"/>
        </w:trPr>
        <w:tc>
          <w:tcPr>
            <w:tcW w:w="2562" w:type="dxa"/>
          </w:tcPr>
          <w:p w14:paraId="245E9103" w14:textId="77777777" w:rsidR="00557A14" w:rsidRPr="00C766E4" w:rsidRDefault="00F24423" w:rsidP="005856F8">
            <w:pPr>
              <w:pStyle w:val="TableParagraph"/>
              <w:spacing w:line="258" w:lineRule="exact"/>
              <w:jc w:val="center"/>
              <w:rPr>
                <w:rFonts w:ascii="Lato" w:hAnsi="Lato"/>
                <w:b/>
                <w:sz w:val="24"/>
              </w:rPr>
            </w:pPr>
            <w:r w:rsidRPr="00C766E4">
              <w:rPr>
                <w:rFonts w:ascii="Lato" w:hAnsi="Lato"/>
                <w:b/>
                <w:sz w:val="24"/>
              </w:rPr>
              <w:t>Selection criterion</w:t>
            </w:r>
          </w:p>
        </w:tc>
        <w:tc>
          <w:tcPr>
            <w:tcW w:w="992" w:type="dxa"/>
          </w:tcPr>
          <w:p w14:paraId="5AEDD669" w14:textId="77777777" w:rsidR="00557A14" w:rsidRPr="00C766E4" w:rsidRDefault="00F24423" w:rsidP="005856F8">
            <w:pPr>
              <w:pStyle w:val="TableParagraph"/>
              <w:spacing w:line="258" w:lineRule="exact"/>
              <w:ind w:left="91" w:right="172"/>
              <w:jc w:val="center"/>
              <w:rPr>
                <w:rFonts w:ascii="Lato" w:hAnsi="Lato"/>
                <w:b/>
                <w:sz w:val="24"/>
              </w:rPr>
            </w:pPr>
            <w:r w:rsidRPr="00C766E4">
              <w:rPr>
                <w:rFonts w:ascii="Lato" w:hAnsi="Lato"/>
                <w:b/>
                <w:sz w:val="24"/>
              </w:rPr>
              <w:t>Score</w:t>
            </w:r>
          </w:p>
        </w:tc>
        <w:tc>
          <w:tcPr>
            <w:tcW w:w="6302" w:type="dxa"/>
          </w:tcPr>
          <w:p w14:paraId="71476E6E" w14:textId="77777777" w:rsidR="00557A14" w:rsidRPr="00C766E4" w:rsidRDefault="00F24423" w:rsidP="005856F8">
            <w:pPr>
              <w:pStyle w:val="TableParagraph"/>
              <w:spacing w:line="258" w:lineRule="exact"/>
              <w:jc w:val="center"/>
              <w:rPr>
                <w:rFonts w:ascii="Lato" w:hAnsi="Lato"/>
                <w:b/>
                <w:sz w:val="24"/>
              </w:rPr>
            </w:pPr>
            <w:r w:rsidRPr="00C766E4">
              <w:rPr>
                <w:rFonts w:ascii="Lato" w:hAnsi="Lato"/>
                <w:b/>
                <w:sz w:val="24"/>
              </w:rPr>
              <w:t>Description</w:t>
            </w:r>
          </w:p>
        </w:tc>
      </w:tr>
      <w:tr w:rsidR="00557A14" w14:paraId="6030C9BF" w14:textId="77777777" w:rsidTr="00A3420F">
        <w:trPr>
          <w:trHeight w:val="558"/>
        </w:trPr>
        <w:tc>
          <w:tcPr>
            <w:tcW w:w="2562" w:type="dxa"/>
          </w:tcPr>
          <w:p w14:paraId="13F28D37" w14:textId="77777777" w:rsidR="00557A14" w:rsidRPr="00C766E4" w:rsidRDefault="00F24423">
            <w:pPr>
              <w:pStyle w:val="TableParagraph"/>
              <w:spacing w:line="267" w:lineRule="exact"/>
              <w:rPr>
                <w:rFonts w:ascii="Lato" w:hAnsi="Lato"/>
                <w:sz w:val="24"/>
              </w:rPr>
            </w:pPr>
            <w:r w:rsidRPr="00C766E4">
              <w:rPr>
                <w:rFonts w:ascii="Lato" w:hAnsi="Lato"/>
                <w:sz w:val="24"/>
              </w:rPr>
              <w:t>Skills/Experience/</w:t>
            </w:r>
          </w:p>
          <w:p w14:paraId="5B2036F8" w14:textId="77777777" w:rsidR="00557A14" w:rsidRPr="00C766E4" w:rsidRDefault="00F24423">
            <w:pPr>
              <w:pStyle w:val="TableParagraph"/>
              <w:spacing w:line="272" w:lineRule="exact"/>
              <w:rPr>
                <w:rFonts w:ascii="Lato" w:hAnsi="Lato"/>
                <w:sz w:val="24"/>
              </w:rPr>
            </w:pPr>
            <w:r w:rsidRPr="00C766E4">
              <w:rPr>
                <w:rFonts w:ascii="Lato" w:hAnsi="Lato"/>
                <w:sz w:val="24"/>
              </w:rPr>
              <w:t>Qualifications</w:t>
            </w:r>
          </w:p>
        </w:tc>
        <w:tc>
          <w:tcPr>
            <w:tcW w:w="992" w:type="dxa"/>
          </w:tcPr>
          <w:p w14:paraId="7DE9A693" w14:textId="77777777" w:rsidR="00557A14" w:rsidRPr="00C766E4" w:rsidRDefault="00F24423">
            <w:pPr>
              <w:pStyle w:val="TableParagraph"/>
              <w:spacing w:line="267" w:lineRule="exact"/>
              <w:ind w:left="11"/>
              <w:jc w:val="center"/>
              <w:rPr>
                <w:rFonts w:ascii="Lato" w:hAnsi="Lato"/>
                <w:b/>
                <w:sz w:val="24"/>
              </w:rPr>
            </w:pPr>
            <w:r w:rsidRPr="00C766E4">
              <w:rPr>
                <w:rFonts w:ascii="Lato" w:hAnsi="Lato"/>
                <w:b/>
                <w:sz w:val="24"/>
              </w:rPr>
              <w:t>0</w:t>
            </w:r>
          </w:p>
        </w:tc>
        <w:tc>
          <w:tcPr>
            <w:tcW w:w="6302" w:type="dxa"/>
          </w:tcPr>
          <w:p w14:paraId="07A8577B" w14:textId="77777777" w:rsidR="00557A14" w:rsidRPr="00C766E4" w:rsidRDefault="00F24423" w:rsidP="00B41C7E">
            <w:pPr>
              <w:pStyle w:val="TableParagraph"/>
              <w:spacing w:line="267" w:lineRule="exact"/>
              <w:rPr>
                <w:rFonts w:ascii="Lato" w:hAnsi="Lato"/>
                <w:sz w:val="24"/>
              </w:rPr>
            </w:pPr>
            <w:r w:rsidRPr="00C766E4">
              <w:rPr>
                <w:rFonts w:ascii="Lato" w:hAnsi="Lato"/>
                <w:sz w:val="24"/>
              </w:rPr>
              <w:t>Poor skills in current role - unable to perform</w:t>
            </w:r>
            <w:r w:rsidR="00B41C7E">
              <w:rPr>
                <w:rFonts w:ascii="Lato" w:hAnsi="Lato"/>
                <w:sz w:val="24"/>
              </w:rPr>
              <w:t xml:space="preserve"> </w:t>
            </w:r>
            <w:r w:rsidRPr="00C766E4">
              <w:rPr>
                <w:rFonts w:ascii="Lato" w:hAnsi="Lato"/>
                <w:sz w:val="24"/>
              </w:rPr>
              <w:t>effectively and close supervision required</w:t>
            </w:r>
          </w:p>
        </w:tc>
      </w:tr>
      <w:tr w:rsidR="00557A14" w14:paraId="2F67922A" w14:textId="77777777" w:rsidTr="00A3420F">
        <w:trPr>
          <w:trHeight w:val="556"/>
        </w:trPr>
        <w:tc>
          <w:tcPr>
            <w:tcW w:w="2562" w:type="dxa"/>
          </w:tcPr>
          <w:p w14:paraId="4AB889D7" w14:textId="77777777" w:rsidR="00557A14" w:rsidRPr="00C766E4" w:rsidRDefault="00557A14">
            <w:pPr>
              <w:pStyle w:val="TableParagraph"/>
              <w:ind w:left="0"/>
              <w:rPr>
                <w:rFonts w:ascii="Lato" w:hAnsi="Lato"/>
                <w:sz w:val="24"/>
              </w:rPr>
            </w:pPr>
          </w:p>
        </w:tc>
        <w:tc>
          <w:tcPr>
            <w:tcW w:w="992" w:type="dxa"/>
          </w:tcPr>
          <w:p w14:paraId="248CD4B3" w14:textId="77777777" w:rsidR="00557A14" w:rsidRPr="00C766E4" w:rsidRDefault="00F24423">
            <w:pPr>
              <w:pStyle w:val="TableParagraph"/>
              <w:spacing w:line="267" w:lineRule="exact"/>
              <w:ind w:left="11"/>
              <w:jc w:val="center"/>
              <w:rPr>
                <w:rFonts w:ascii="Lato" w:hAnsi="Lato"/>
                <w:b/>
                <w:sz w:val="24"/>
              </w:rPr>
            </w:pPr>
            <w:r w:rsidRPr="00C766E4">
              <w:rPr>
                <w:rFonts w:ascii="Lato" w:hAnsi="Lato"/>
                <w:b/>
                <w:sz w:val="24"/>
              </w:rPr>
              <w:t>1</w:t>
            </w:r>
          </w:p>
        </w:tc>
        <w:tc>
          <w:tcPr>
            <w:tcW w:w="6302" w:type="dxa"/>
          </w:tcPr>
          <w:p w14:paraId="49C89777" w14:textId="77777777" w:rsidR="00557A14" w:rsidRPr="00C766E4" w:rsidRDefault="00F24423" w:rsidP="00A3420F">
            <w:pPr>
              <w:pStyle w:val="TableParagraph"/>
              <w:spacing w:line="267" w:lineRule="exact"/>
              <w:rPr>
                <w:rFonts w:ascii="Lato" w:hAnsi="Lato"/>
                <w:sz w:val="24"/>
              </w:rPr>
            </w:pPr>
            <w:r w:rsidRPr="00C766E4">
              <w:rPr>
                <w:rFonts w:ascii="Lato" w:hAnsi="Lato"/>
                <w:sz w:val="24"/>
              </w:rPr>
              <w:t>Limited skills in current role</w:t>
            </w:r>
            <w:r w:rsidR="00A3420F">
              <w:rPr>
                <w:rFonts w:ascii="Lato" w:hAnsi="Lato"/>
                <w:sz w:val="24"/>
              </w:rPr>
              <w:t xml:space="preserve"> </w:t>
            </w:r>
            <w:r w:rsidRPr="00C766E4">
              <w:rPr>
                <w:rFonts w:ascii="Lato" w:hAnsi="Lato"/>
                <w:sz w:val="24"/>
              </w:rPr>
              <w:t>and unable to</w:t>
            </w:r>
            <w:r w:rsidR="00B41C7E">
              <w:rPr>
                <w:rFonts w:ascii="Lato" w:hAnsi="Lato"/>
                <w:sz w:val="24"/>
              </w:rPr>
              <w:t xml:space="preserve"> </w:t>
            </w:r>
            <w:r w:rsidRPr="00C766E4">
              <w:rPr>
                <w:rFonts w:ascii="Lato" w:hAnsi="Lato"/>
                <w:sz w:val="24"/>
              </w:rPr>
              <w:t>operate without close supervision</w:t>
            </w:r>
          </w:p>
        </w:tc>
      </w:tr>
      <w:tr w:rsidR="00557A14" w14:paraId="4384213F" w14:textId="77777777" w:rsidTr="00A3420F">
        <w:trPr>
          <w:trHeight w:val="556"/>
        </w:trPr>
        <w:tc>
          <w:tcPr>
            <w:tcW w:w="2562" w:type="dxa"/>
          </w:tcPr>
          <w:p w14:paraId="335F183F" w14:textId="77777777" w:rsidR="00557A14" w:rsidRPr="00C766E4" w:rsidRDefault="00557A14">
            <w:pPr>
              <w:pStyle w:val="TableParagraph"/>
              <w:ind w:left="0"/>
              <w:rPr>
                <w:rFonts w:ascii="Lato" w:hAnsi="Lato"/>
                <w:sz w:val="24"/>
              </w:rPr>
            </w:pPr>
          </w:p>
        </w:tc>
        <w:tc>
          <w:tcPr>
            <w:tcW w:w="992" w:type="dxa"/>
          </w:tcPr>
          <w:p w14:paraId="6231EB32" w14:textId="77777777" w:rsidR="00557A14" w:rsidRPr="00C766E4" w:rsidRDefault="00F24423">
            <w:pPr>
              <w:pStyle w:val="TableParagraph"/>
              <w:spacing w:line="267" w:lineRule="exact"/>
              <w:ind w:left="11"/>
              <w:jc w:val="center"/>
              <w:rPr>
                <w:rFonts w:ascii="Lato" w:hAnsi="Lato"/>
                <w:b/>
                <w:sz w:val="24"/>
              </w:rPr>
            </w:pPr>
            <w:r w:rsidRPr="00C766E4">
              <w:rPr>
                <w:rFonts w:ascii="Lato" w:hAnsi="Lato"/>
                <w:b/>
                <w:sz w:val="24"/>
              </w:rPr>
              <w:t>2</w:t>
            </w:r>
          </w:p>
        </w:tc>
        <w:tc>
          <w:tcPr>
            <w:tcW w:w="6302" w:type="dxa"/>
          </w:tcPr>
          <w:p w14:paraId="3018D3DA" w14:textId="77777777" w:rsidR="00557A14" w:rsidRPr="00C766E4" w:rsidRDefault="00F24423" w:rsidP="00B41C7E">
            <w:pPr>
              <w:pStyle w:val="TableParagraph"/>
              <w:spacing w:line="267" w:lineRule="exact"/>
              <w:rPr>
                <w:rFonts w:ascii="Lato" w:hAnsi="Lato"/>
                <w:sz w:val="24"/>
              </w:rPr>
            </w:pPr>
            <w:r w:rsidRPr="00C766E4">
              <w:rPr>
                <w:rFonts w:ascii="Lato" w:hAnsi="Lato"/>
                <w:sz w:val="24"/>
              </w:rPr>
              <w:t>Competent in most aspects of current role but</w:t>
            </w:r>
            <w:r w:rsidR="00B41C7E">
              <w:rPr>
                <w:rFonts w:ascii="Lato" w:hAnsi="Lato"/>
                <w:sz w:val="24"/>
              </w:rPr>
              <w:t xml:space="preserve"> </w:t>
            </w:r>
            <w:r w:rsidRPr="00C766E4">
              <w:rPr>
                <w:rFonts w:ascii="Lato" w:hAnsi="Lato"/>
                <w:sz w:val="24"/>
              </w:rPr>
              <w:t>requires some supervision</w:t>
            </w:r>
          </w:p>
        </w:tc>
      </w:tr>
      <w:tr w:rsidR="00557A14" w14:paraId="101ABBEA" w14:textId="77777777" w:rsidTr="00A3420F">
        <w:trPr>
          <w:trHeight w:val="559"/>
        </w:trPr>
        <w:tc>
          <w:tcPr>
            <w:tcW w:w="2562" w:type="dxa"/>
          </w:tcPr>
          <w:p w14:paraId="3EFC3991" w14:textId="77777777" w:rsidR="00557A14" w:rsidRPr="00C766E4" w:rsidRDefault="00557A14">
            <w:pPr>
              <w:pStyle w:val="TableParagraph"/>
              <w:ind w:left="0"/>
              <w:rPr>
                <w:rFonts w:ascii="Lato" w:hAnsi="Lato"/>
                <w:sz w:val="24"/>
              </w:rPr>
            </w:pPr>
          </w:p>
        </w:tc>
        <w:tc>
          <w:tcPr>
            <w:tcW w:w="992" w:type="dxa"/>
          </w:tcPr>
          <w:p w14:paraId="6D3934AF" w14:textId="77777777" w:rsidR="00557A14" w:rsidRPr="00C766E4" w:rsidRDefault="00F24423">
            <w:pPr>
              <w:pStyle w:val="TableParagraph"/>
              <w:spacing w:line="269" w:lineRule="exact"/>
              <w:ind w:left="11"/>
              <w:jc w:val="center"/>
              <w:rPr>
                <w:rFonts w:ascii="Lato" w:hAnsi="Lato"/>
                <w:b/>
                <w:sz w:val="24"/>
              </w:rPr>
            </w:pPr>
            <w:r w:rsidRPr="00C766E4">
              <w:rPr>
                <w:rFonts w:ascii="Lato" w:hAnsi="Lato"/>
                <w:b/>
                <w:sz w:val="24"/>
              </w:rPr>
              <w:t>3</w:t>
            </w:r>
          </w:p>
        </w:tc>
        <w:tc>
          <w:tcPr>
            <w:tcW w:w="6302" w:type="dxa"/>
          </w:tcPr>
          <w:p w14:paraId="46A70294" w14:textId="77777777" w:rsidR="00557A14" w:rsidRPr="00C766E4" w:rsidRDefault="00F24423" w:rsidP="00B41C7E">
            <w:pPr>
              <w:pStyle w:val="TableParagraph"/>
              <w:spacing w:line="269" w:lineRule="exact"/>
              <w:rPr>
                <w:rFonts w:ascii="Lato" w:hAnsi="Lato"/>
                <w:sz w:val="24"/>
              </w:rPr>
            </w:pPr>
            <w:r w:rsidRPr="00C766E4">
              <w:rPr>
                <w:rFonts w:ascii="Lato" w:hAnsi="Lato"/>
                <w:sz w:val="24"/>
              </w:rPr>
              <w:t>Fully skilled in current role and able to operate</w:t>
            </w:r>
            <w:r w:rsidR="00B41C7E">
              <w:rPr>
                <w:rFonts w:ascii="Lato" w:hAnsi="Lato"/>
                <w:sz w:val="24"/>
              </w:rPr>
              <w:t xml:space="preserve"> </w:t>
            </w:r>
            <w:r w:rsidRPr="00C766E4">
              <w:rPr>
                <w:rFonts w:ascii="Lato" w:hAnsi="Lato"/>
                <w:sz w:val="24"/>
              </w:rPr>
              <w:t>without supervision</w:t>
            </w:r>
          </w:p>
        </w:tc>
      </w:tr>
      <w:tr w:rsidR="00557A14" w14:paraId="1B34AB25" w14:textId="77777777" w:rsidTr="00A3420F">
        <w:trPr>
          <w:trHeight w:val="278"/>
        </w:trPr>
        <w:tc>
          <w:tcPr>
            <w:tcW w:w="2562" w:type="dxa"/>
          </w:tcPr>
          <w:p w14:paraId="6CA7B2CF" w14:textId="77777777" w:rsidR="00557A14" w:rsidRPr="00C766E4" w:rsidRDefault="00557A14">
            <w:pPr>
              <w:pStyle w:val="TableParagraph"/>
              <w:ind w:left="0"/>
              <w:rPr>
                <w:rFonts w:ascii="Lato" w:hAnsi="Lato"/>
                <w:sz w:val="20"/>
              </w:rPr>
            </w:pPr>
          </w:p>
        </w:tc>
        <w:tc>
          <w:tcPr>
            <w:tcW w:w="992" w:type="dxa"/>
          </w:tcPr>
          <w:p w14:paraId="78838EE1" w14:textId="77777777" w:rsidR="00557A14" w:rsidRPr="00C766E4" w:rsidRDefault="00557A14">
            <w:pPr>
              <w:pStyle w:val="TableParagraph"/>
              <w:ind w:left="0"/>
              <w:rPr>
                <w:rFonts w:ascii="Lato" w:hAnsi="Lato"/>
                <w:sz w:val="20"/>
              </w:rPr>
            </w:pPr>
          </w:p>
        </w:tc>
        <w:tc>
          <w:tcPr>
            <w:tcW w:w="6302" w:type="dxa"/>
          </w:tcPr>
          <w:p w14:paraId="6A0D4C4A" w14:textId="77777777" w:rsidR="00557A14" w:rsidRPr="00C766E4" w:rsidRDefault="00557A14">
            <w:pPr>
              <w:pStyle w:val="TableParagraph"/>
              <w:ind w:left="0"/>
              <w:rPr>
                <w:rFonts w:ascii="Lato" w:hAnsi="Lato"/>
                <w:sz w:val="20"/>
              </w:rPr>
            </w:pPr>
          </w:p>
        </w:tc>
      </w:tr>
      <w:tr w:rsidR="00557A14" w14:paraId="498F30B2" w14:textId="77777777" w:rsidTr="00A3420F">
        <w:trPr>
          <w:trHeight w:val="278"/>
        </w:trPr>
        <w:tc>
          <w:tcPr>
            <w:tcW w:w="2562" w:type="dxa"/>
          </w:tcPr>
          <w:p w14:paraId="4E96725F" w14:textId="77777777" w:rsidR="00557A14" w:rsidRPr="00C766E4" w:rsidRDefault="00F24423">
            <w:pPr>
              <w:pStyle w:val="TableParagraph"/>
              <w:spacing w:line="258" w:lineRule="exact"/>
              <w:rPr>
                <w:rFonts w:ascii="Lato" w:hAnsi="Lato"/>
                <w:sz w:val="24"/>
              </w:rPr>
            </w:pPr>
            <w:r w:rsidRPr="00C766E4">
              <w:rPr>
                <w:rFonts w:ascii="Lato" w:hAnsi="Lato"/>
                <w:sz w:val="24"/>
              </w:rPr>
              <w:t>Attendance record</w:t>
            </w:r>
          </w:p>
        </w:tc>
        <w:tc>
          <w:tcPr>
            <w:tcW w:w="992" w:type="dxa"/>
          </w:tcPr>
          <w:p w14:paraId="7CAE8EBC" w14:textId="77777777" w:rsidR="00557A14" w:rsidRPr="00C766E4" w:rsidRDefault="00F24423">
            <w:pPr>
              <w:pStyle w:val="TableParagraph"/>
              <w:spacing w:line="258" w:lineRule="exact"/>
              <w:ind w:left="11"/>
              <w:jc w:val="center"/>
              <w:rPr>
                <w:rFonts w:ascii="Lato" w:hAnsi="Lato"/>
                <w:b/>
                <w:sz w:val="24"/>
              </w:rPr>
            </w:pPr>
            <w:r w:rsidRPr="00C766E4">
              <w:rPr>
                <w:rFonts w:ascii="Lato" w:hAnsi="Lato"/>
                <w:b/>
                <w:sz w:val="24"/>
              </w:rPr>
              <w:t>0</w:t>
            </w:r>
          </w:p>
        </w:tc>
        <w:tc>
          <w:tcPr>
            <w:tcW w:w="6302" w:type="dxa"/>
          </w:tcPr>
          <w:p w14:paraId="4FA6B589" w14:textId="77777777" w:rsidR="00557A14" w:rsidRPr="00C766E4" w:rsidRDefault="00F24423">
            <w:pPr>
              <w:pStyle w:val="TableParagraph"/>
              <w:spacing w:line="258" w:lineRule="exact"/>
              <w:rPr>
                <w:rFonts w:ascii="Lato" w:hAnsi="Lato"/>
                <w:sz w:val="24"/>
              </w:rPr>
            </w:pPr>
            <w:r w:rsidRPr="00C766E4">
              <w:rPr>
                <w:rFonts w:ascii="Lato" w:hAnsi="Lato"/>
                <w:sz w:val="24"/>
              </w:rPr>
              <w:t>Very high number of days absence</w:t>
            </w:r>
          </w:p>
        </w:tc>
      </w:tr>
      <w:tr w:rsidR="00557A14" w14:paraId="64BA7D6D" w14:textId="77777777" w:rsidTr="00A3420F">
        <w:trPr>
          <w:trHeight w:val="558"/>
        </w:trPr>
        <w:tc>
          <w:tcPr>
            <w:tcW w:w="2562" w:type="dxa"/>
          </w:tcPr>
          <w:p w14:paraId="154BF409" w14:textId="77777777" w:rsidR="00557A14" w:rsidRPr="00C766E4" w:rsidRDefault="00557A14">
            <w:pPr>
              <w:pStyle w:val="TableParagraph"/>
              <w:ind w:left="0"/>
              <w:rPr>
                <w:rFonts w:ascii="Lato" w:hAnsi="Lato"/>
                <w:sz w:val="24"/>
              </w:rPr>
            </w:pPr>
          </w:p>
        </w:tc>
        <w:tc>
          <w:tcPr>
            <w:tcW w:w="992" w:type="dxa"/>
          </w:tcPr>
          <w:p w14:paraId="1DDDA8CE" w14:textId="77777777" w:rsidR="00557A14" w:rsidRPr="00C766E4" w:rsidRDefault="00F24423">
            <w:pPr>
              <w:pStyle w:val="TableParagraph"/>
              <w:spacing w:line="267" w:lineRule="exact"/>
              <w:ind w:left="11"/>
              <w:jc w:val="center"/>
              <w:rPr>
                <w:rFonts w:ascii="Lato" w:hAnsi="Lato"/>
                <w:b/>
                <w:sz w:val="24"/>
              </w:rPr>
            </w:pPr>
            <w:r w:rsidRPr="00C766E4">
              <w:rPr>
                <w:rFonts w:ascii="Lato" w:hAnsi="Lato"/>
                <w:b/>
                <w:sz w:val="24"/>
              </w:rPr>
              <w:t>1</w:t>
            </w:r>
          </w:p>
        </w:tc>
        <w:tc>
          <w:tcPr>
            <w:tcW w:w="6302" w:type="dxa"/>
          </w:tcPr>
          <w:p w14:paraId="5BA1AEC4" w14:textId="77777777" w:rsidR="00557A14" w:rsidRPr="00C766E4" w:rsidRDefault="00C9018B" w:rsidP="00B41C7E">
            <w:pPr>
              <w:pStyle w:val="TableParagraph"/>
              <w:tabs>
                <w:tab w:val="left" w:pos="1086"/>
                <w:tab w:val="left" w:pos="2408"/>
                <w:tab w:val="left" w:pos="3125"/>
              </w:tabs>
              <w:spacing w:line="267" w:lineRule="exact"/>
              <w:rPr>
                <w:rFonts w:ascii="Lato" w:hAnsi="Lato"/>
                <w:sz w:val="24"/>
              </w:rPr>
            </w:pPr>
            <w:r>
              <w:rPr>
                <w:rFonts w:ascii="Lato" w:hAnsi="Lato"/>
                <w:sz w:val="24"/>
              </w:rPr>
              <w:t xml:space="preserve">High number of </w:t>
            </w:r>
            <w:r w:rsidR="00F24423" w:rsidRPr="00C766E4">
              <w:rPr>
                <w:rFonts w:ascii="Lato" w:hAnsi="Lato"/>
                <w:sz w:val="24"/>
              </w:rPr>
              <w:t>absences/unexplained</w:t>
            </w:r>
            <w:r w:rsidR="00B41C7E">
              <w:rPr>
                <w:rFonts w:ascii="Lato" w:hAnsi="Lato"/>
                <w:sz w:val="24"/>
              </w:rPr>
              <w:t xml:space="preserve"> </w:t>
            </w:r>
            <w:r w:rsidR="00F24423" w:rsidRPr="00C766E4">
              <w:rPr>
                <w:rFonts w:ascii="Lato" w:hAnsi="Lato"/>
                <w:sz w:val="24"/>
              </w:rPr>
              <w:t>absence/regular short periods of absence</w:t>
            </w:r>
          </w:p>
        </w:tc>
      </w:tr>
      <w:tr w:rsidR="00557A14" w14:paraId="46B7EA86" w14:textId="77777777" w:rsidTr="00A3420F">
        <w:trPr>
          <w:trHeight w:val="278"/>
        </w:trPr>
        <w:tc>
          <w:tcPr>
            <w:tcW w:w="2562" w:type="dxa"/>
          </w:tcPr>
          <w:p w14:paraId="616AB1D6" w14:textId="77777777" w:rsidR="00557A14" w:rsidRPr="00C766E4" w:rsidRDefault="00557A14">
            <w:pPr>
              <w:pStyle w:val="TableParagraph"/>
              <w:ind w:left="0"/>
              <w:rPr>
                <w:rFonts w:ascii="Lato" w:hAnsi="Lato"/>
                <w:sz w:val="20"/>
              </w:rPr>
            </w:pPr>
          </w:p>
        </w:tc>
        <w:tc>
          <w:tcPr>
            <w:tcW w:w="992" w:type="dxa"/>
          </w:tcPr>
          <w:p w14:paraId="55354684" w14:textId="77777777" w:rsidR="00557A14" w:rsidRPr="00C766E4" w:rsidRDefault="00F24423">
            <w:pPr>
              <w:pStyle w:val="TableParagraph"/>
              <w:spacing w:line="258" w:lineRule="exact"/>
              <w:ind w:left="11"/>
              <w:jc w:val="center"/>
              <w:rPr>
                <w:rFonts w:ascii="Lato" w:hAnsi="Lato"/>
                <w:b/>
                <w:sz w:val="24"/>
              </w:rPr>
            </w:pPr>
            <w:r w:rsidRPr="00C766E4">
              <w:rPr>
                <w:rFonts w:ascii="Lato" w:hAnsi="Lato"/>
                <w:b/>
                <w:sz w:val="24"/>
              </w:rPr>
              <w:t>2</w:t>
            </w:r>
          </w:p>
        </w:tc>
        <w:tc>
          <w:tcPr>
            <w:tcW w:w="6302" w:type="dxa"/>
          </w:tcPr>
          <w:p w14:paraId="77DF25BE" w14:textId="77777777" w:rsidR="00557A14" w:rsidRPr="00C766E4" w:rsidRDefault="00F24423">
            <w:pPr>
              <w:pStyle w:val="TableParagraph"/>
              <w:spacing w:line="258" w:lineRule="exact"/>
              <w:rPr>
                <w:rFonts w:ascii="Lato" w:hAnsi="Lato"/>
                <w:sz w:val="24"/>
              </w:rPr>
            </w:pPr>
            <w:r w:rsidRPr="00C766E4">
              <w:rPr>
                <w:rFonts w:ascii="Lato" w:hAnsi="Lato"/>
                <w:sz w:val="24"/>
              </w:rPr>
              <w:t>Very few absences - with substantiated reasons</w:t>
            </w:r>
          </w:p>
        </w:tc>
      </w:tr>
      <w:tr w:rsidR="00557A14" w14:paraId="4DC78BBA" w14:textId="77777777" w:rsidTr="00A3420F">
        <w:trPr>
          <w:trHeight w:val="346"/>
        </w:trPr>
        <w:tc>
          <w:tcPr>
            <w:tcW w:w="2562" w:type="dxa"/>
          </w:tcPr>
          <w:p w14:paraId="18AD044D" w14:textId="77777777" w:rsidR="00557A14" w:rsidRPr="00C766E4" w:rsidRDefault="00557A14">
            <w:pPr>
              <w:pStyle w:val="TableParagraph"/>
              <w:ind w:left="0"/>
              <w:rPr>
                <w:rFonts w:ascii="Lato" w:hAnsi="Lato"/>
                <w:sz w:val="24"/>
              </w:rPr>
            </w:pPr>
          </w:p>
        </w:tc>
        <w:tc>
          <w:tcPr>
            <w:tcW w:w="992" w:type="dxa"/>
          </w:tcPr>
          <w:p w14:paraId="408ACDD9" w14:textId="77777777" w:rsidR="00557A14" w:rsidRPr="00C766E4" w:rsidRDefault="00F24423">
            <w:pPr>
              <w:pStyle w:val="TableParagraph"/>
              <w:spacing w:line="267" w:lineRule="exact"/>
              <w:ind w:left="11"/>
              <w:jc w:val="center"/>
              <w:rPr>
                <w:rFonts w:ascii="Lato" w:hAnsi="Lato"/>
                <w:b/>
                <w:sz w:val="24"/>
              </w:rPr>
            </w:pPr>
            <w:r w:rsidRPr="00C766E4">
              <w:rPr>
                <w:rFonts w:ascii="Lato" w:hAnsi="Lato"/>
                <w:b/>
                <w:sz w:val="24"/>
              </w:rPr>
              <w:t>3</w:t>
            </w:r>
          </w:p>
        </w:tc>
        <w:tc>
          <w:tcPr>
            <w:tcW w:w="6302" w:type="dxa"/>
          </w:tcPr>
          <w:p w14:paraId="2807C970" w14:textId="77777777" w:rsidR="00557A14" w:rsidRPr="00C766E4" w:rsidRDefault="00F24423" w:rsidP="00A3420F">
            <w:pPr>
              <w:pStyle w:val="TableParagraph"/>
              <w:spacing w:line="267" w:lineRule="exact"/>
              <w:rPr>
                <w:rFonts w:ascii="Lato" w:hAnsi="Lato"/>
                <w:sz w:val="24"/>
              </w:rPr>
            </w:pPr>
            <w:r w:rsidRPr="00C766E4">
              <w:rPr>
                <w:rFonts w:ascii="Lato" w:hAnsi="Lato"/>
                <w:sz w:val="24"/>
              </w:rPr>
              <w:t>Minimal absence - substantiated reason</w:t>
            </w:r>
            <w:r w:rsidR="00A3420F">
              <w:rPr>
                <w:rFonts w:ascii="Lato" w:hAnsi="Lato"/>
                <w:sz w:val="24"/>
              </w:rPr>
              <w:t>s a</w:t>
            </w:r>
            <w:r w:rsidRPr="00C766E4">
              <w:rPr>
                <w:rFonts w:ascii="Lato" w:hAnsi="Lato"/>
                <w:sz w:val="24"/>
              </w:rPr>
              <w:t>lways</w:t>
            </w:r>
            <w:r w:rsidR="00A3420F">
              <w:rPr>
                <w:rFonts w:ascii="Lato" w:hAnsi="Lato"/>
                <w:sz w:val="24"/>
              </w:rPr>
              <w:t xml:space="preserve"> </w:t>
            </w:r>
            <w:r w:rsidRPr="00C766E4">
              <w:rPr>
                <w:rFonts w:ascii="Lato" w:hAnsi="Lato"/>
                <w:sz w:val="24"/>
              </w:rPr>
              <w:t>provided</w:t>
            </w:r>
          </w:p>
        </w:tc>
      </w:tr>
      <w:tr w:rsidR="00557A14" w14:paraId="360906C2" w14:textId="77777777" w:rsidTr="00A3420F">
        <w:trPr>
          <w:trHeight w:val="280"/>
        </w:trPr>
        <w:tc>
          <w:tcPr>
            <w:tcW w:w="2562" w:type="dxa"/>
          </w:tcPr>
          <w:p w14:paraId="7B4847B1" w14:textId="77777777" w:rsidR="00557A14" w:rsidRPr="00C766E4" w:rsidRDefault="00557A14">
            <w:pPr>
              <w:pStyle w:val="TableParagraph"/>
              <w:ind w:left="0"/>
              <w:rPr>
                <w:rFonts w:ascii="Lato" w:hAnsi="Lato"/>
                <w:sz w:val="20"/>
              </w:rPr>
            </w:pPr>
          </w:p>
        </w:tc>
        <w:tc>
          <w:tcPr>
            <w:tcW w:w="992" w:type="dxa"/>
          </w:tcPr>
          <w:p w14:paraId="1EF34B70" w14:textId="77777777" w:rsidR="00557A14" w:rsidRPr="00C766E4" w:rsidRDefault="00557A14">
            <w:pPr>
              <w:pStyle w:val="TableParagraph"/>
              <w:ind w:left="0"/>
              <w:rPr>
                <w:rFonts w:ascii="Lato" w:hAnsi="Lato"/>
                <w:sz w:val="20"/>
              </w:rPr>
            </w:pPr>
          </w:p>
        </w:tc>
        <w:tc>
          <w:tcPr>
            <w:tcW w:w="6302" w:type="dxa"/>
          </w:tcPr>
          <w:p w14:paraId="76A1BE28" w14:textId="77777777" w:rsidR="00557A14" w:rsidRPr="00C766E4" w:rsidRDefault="00557A14">
            <w:pPr>
              <w:pStyle w:val="TableParagraph"/>
              <w:ind w:left="0"/>
              <w:rPr>
                <w:rFonts w:ascii="Lato" w:hAnsi="Lato"/>
                <w:sz w:val="20"/>
              </w:rPr>
            </w:pPr>
          </w:p>
        </w:tc>
      </w:tr>
      <w:tr w:rsidR="00557A14" w14:paraId="2DA8278D" w14:textId="77777777" w:rsidTr="00A3420F">
        <w:trPr>
          <w:trHeight w:val="277"/>
        </w:trPr>
        <w:tc>
          <w:tcPr>
            <w:tcW w:w="2562" w:type="dxa"/>
          </w:tcPr>
          <w:p w14:paraId="13550EA1" w14:textId="77777777" w:rsidR="00557A14" w:rsidRPr="00C766E4" w:rsidRDefault="00F24423">
            <w:pPr>
              <w:pStyle w:val="TableParagraph"/>
              <w:spacing w:line="258" w:lineRule="exact"/>
              <w:rPr>
                <w:rFonts w:ascii="Lato" w:hAnsi="Lato"/>
                <w:sz w:val="24"/>
              </w:rPr>
            </w:pPr>
            <w:r w:rsidRPr="00C766E4">
              <w:rPr>
                <w:rFonts w:ascii="Lato" w:hAnsi="Lato"/>
                <w:sz w:val="24"/>
              </w:rPr>
              <w:t>Time-Keeping Record</w:t>
            </w:r>
          </w:p>
        </w:tc>
        <w:tc>
          <w:tcPr>
            <w:tcW w:w="992" w:type="dxa"/>
          </w:tcPr>
          <w:p w14:paraId="411EFB46" w14:textId="77777777" w:rsidR="00557A14" w:rsidRPr="00C766E4" w:rsidRDefault="00F24423">
            <w:pPr>
              <w:pStyle w:val="TableParagraph"/>
              <w:spacing w:line="258" w:lineRule="exact"/>
              <w:ind w:left="11"/>
              <w:jc w:val="center"/>
              <w:rPr>
                <w:rFonts w:ascii="Lato" w:hAnsi="Lato"/>
                <w:b/>
                <w:sz w:val="24"/>
              </w:rPr>
            </w:pPr>
            <w:r w:rsidRPr="00C766E4">
              <w:rPr>
                <w:rFonts w:ascii="Lato" w:hAnsi="Lato"/>
                <w:b/>
                <w:sz w:val="24"/>
              </w:rPr>
              <w:t>0</w:t>
            </w:r>
          </w:p>
        </w:tc>
        <w:tc>
          <w:tcPr>
            <w:tcW w:w="6302" w:type="dxa"/>
          </w:tcPr>
          <w:p w14:paraId="5C9A7C87" w14:textId="77777777" w:rsidR="00557A14" w:rsidRPr="00C766E4" w:rsidRDefault="00F24423">
            <w:pPr>
              <w:pStyle w:val="TableParagraph"/>
              <w:spacing w:line="258" w:lineRule="exact"/>
              <w:rPr>
                <w:rFonts w:ascii="Lato" w:hAnsi="Lato"/>
                <w:sz w:val="24"/>
              </w:rPr>
            </w:pPr>
            <w:r w:rsidRPr="00C766E4">
              <w:rPr>
                <w:rFonts w:ascii="Lato" w:hAnsi="Lato"/>
                <w:sz w:val="24"/>
              </w:rPr>
              <w:t>Very poor timekeeping</w:t>
            </w:r>
          </w:p>
        </w:tc>
      </w:tr>
      <w:tr w:rsidR="00557A14" w14:paraId="16FCF50D" w14:textId="77777777" w:rsidTr="00A3420F">
        <w:trPr>
          <w:trHeight w:val="278"/>
        </w:trPr>
        <w:tc>
          <w:tcPr>
            <w:tcW w:w="2562" w:type="dxa"/>
          </w:tcPr>
          <w:p w14:paraId="27022444" w14:textId="77777777" w:rsidR="00557A14" w:rsidRPr="00C766E4" w:rsidRDefault="00557A14">
            <w:pPr>
              <w:pStyle w:val="TableParagraph"/>
              <w:ind w:left="0"/>
              <w:rPr>
                <w:rFonts w:ascii="Lato" w:hAnsi="Lato"/>
                <w:sz w:val="20"/>
              </w:rPr>
            </w:pPr>
          </w:p>
        </w:tc>
        <w:tc>
          <w:tcPr>
            <w:tcW w:w="992" w:type="dxa"/>
          </w:tcPr>
          <w:p w14:paraId="18360897" w14:textId="77777777" w:rsidR="00557A14" w:rsidRPr="00C766E4" w:rsidRDefault="00F24423">
            <w:pPr>
              <w:pStyle w:val="TableParagraph"/>
              <w:spacing w:line="258" w:lineRule="exact"/>
              <w:ind w:left="11"/>
              <w:jc w:val="center"/>
              <w:rPr>
                <w:rFonts w:ascii="Lato" w:hAnsi="Lato"/>
                <w:b/>
                <w:sz w:val="24"/>
              </w:rPr>
            </w:pPr>
            <w:r w:rsidRPr="00C766E4">
              <w:rPr>
                <w:rFonts w:ascii="Lato" w:hAnsi="Lato"/>
                <w:b/>
                <w:sz w:val="24"/>
              </w:rPr>
              <w:t>1</w:t>
            </w:r>
          </w:p>
        </w:tc>
        <w:tc>
          <w:tcPr>
            <w:tcW w:w="6302" w:type="dxa"/>
          </w:tcPr>
          <w:p w14:paraId="6BF4520F" w14:textId="77777777" w:rsidR="00557A14" w:rsidRPr="00C766E4" w:rsidRDefault="00F24423">
            <w:pPr>
              <w:pStyle w:val="TableParagraph"/>
              <w:spacing w:line="258" w:lineRule="exact"/>
              <w:rPr>
                <w:rFonts w:ascii="Lato" w:hAnsi="Lato"/>
                <w:sz w:val="24"/>
              </w:rPr>
            </w:pPr>
            <w:r w:rsidRPr="00C766E4">
              <w:rPr>
                <w:rFonts w:ascii="Lato" w:hAnsi="Lato"/>
                <w:sz w:val="24"/>
              </w:rPr>
              <w:t>Frequent lateness</w:t>
            </w:r>
          </w:p>
        </w:tc>
      </w:tr>
      <w:tr w:rsidR="00557A14" w14:paraId="45641211" w14:textId="77777777" w:rsidTr="00A3420F">
        <w:trPr>
          <w:trHeight w:val="559"/>
        </w:trPr>
        <w:tc>
          <w:tcPr>
            <w:tcW w:w="2562" w:type="dxa"/>
          </w:tcPr>
          <w:p w14:paraId="0151A0E9" w14:textId="77777777" w:rsidR="00557A14" w:rsidRPr="00C766E4" w:rsidRDefault="00557A14">
            <w:pPr>
              <w:pStyle w:val="TableParagraph"/>
              <w:ind w:left="0"/>
              <w:rPr>
                <w:rFonts w:ascii="Lato" w:hAnsi="Lato"/>
                <w:sz w:val="24"/>
              </w:rPr>
            </w:pPr>
          </w:p>
        </w:tc>
        <w:tc>
          <w:tcPr>
            <w:tcW w:w="992" w:type="dxa"/>
          </w:tcPr>
          <w:p w14:paraId="3396AC10" w14:textId="77777777" w:rsidR="00557A14" w:rsidRPr="00C766E4" w:rsidRDefault="00F24423">
            <w:pPr>
              <w:pStyle w:val="TableParagraph"/>
              <w:spacing w:line="267" w:lineRule="exact"/>
              <w:ind w:left="11"/>
              <w:jc w:val="center"/>
              <w:rPr>
                <w:rFonts w:ascii="Lato" w:hAnsi="Lato"/>
                <w:b/>
                <w:sz w:val="24"/>
              </w:rPr>
            </w:pPr>
            <w:r w:rsidRPr="00C766E4">
              <w:rPr>
                <w:rFonts w:ascii="Lato" w:hAnsi="Lato"/>
                <w:b/>
                <w:sz w:val="24"/>
              </w:rPr>
              <w:t>2</w:t>
            </w:r>
          </w:p>
        </w:tc>
        <w:tc>
          <w:tcPr>
            <w:tcW w:w="6302" w:type="dxa"/>
          </w:tcPr>
          <w:p w14:paraId="3653BC1A" w14:textId="77777777" w:rsidR="00557A14" w:rsidRPr="00C766E4" w:rsidRDefault="00C9018B" w:rsidP="00B41C7E">
            <w:pPr>
              <w:pStyle w:val="TableParagraph"/>
              <w:tabs>
                <w:tab w:val="left" w:pos="805"/>
                <w:tab w:val="left" w:pos="2079"/>
                <w:tab w:val="left" w:pos="2558"/>
                <w:tab w:val="left" w:pos="3699"/>
                <w:tab w:val="left" w:pos="4356"/>
              </w:tabs>
              <w:spacing w:line="267" w:lineRule="exact"/>
              <w:ind w:right="-220"/>
              <w:rPr>
                <w:rFonts w:ascii="Lato" w:hAnsi="Lato"/>
                <w:sz w:val="24"/>
              </w:rPr>
            </w:pPr>
            <w:r>
              <w:rPr>
                <w:rFonts w:ascii="Lato" w:hAnsi="Lato"/>
                <w:sz w:val="24"/>
              </w:rPr>
              <w:t xml:space="preserve">Few examples of lateness and </w:t>
            </w:r>
            <w:r w:rsidR="00F24423" w:rsidRPr="00C766E4">
              <w:rPr>
                <w:rFonts w:ascii="Lato" w:hAnsi="Lato"/>
                <w:sz w:val="24"/>
              </w:rPr>
              <w:t>reasonable</w:t>
            </w:r>
            <w:r w:rsidR="00B41C7E">
              <w:rPr>
                <w:rFonts w:ascii="Lato" w:hAnsi="Lato"/>
                <w:sz w:val="24"/>
              </w:rPr>
              <w:t xml:space="preserve"> </w:t>
            </w:r>
            <w:r w:rsidR="00F24423" w:rsidRPr="00C766E4">
              <w:rPr>
                <w:rFonts w:ascii="Lato" w:hAnsi="Lato"/>
                <w:sz w:val="24"/>
              </w:rPr>
              <w:t>explanation provided</w:t>
            </w:r>
          </w:p>
        </w:tc>
      </w:tr>
      <w:tr w:rsidR="00557A14" w14:paraId="0361DF18" w14:textId="77777777" w:rsidTr="00A3420F">
        <w:trPr>
          <w:trHeight w:val="278"/>
        </w:trPr>
        <w:tc>
          <w:tcPr>
            <w:tcW w:w="2562" w:type="dxa"/>
          </w:tcPr>
          <w:p w14:paraId="2B15E574" w14:textId="77777777" w:rsidR="00557A14" w:rsidRPr="00C766E4" w:rsidRDefault="00557A14">
            <w:pPr>
              <w:pStyle w:val="TableParagraph"/>
              <w:ind w:left="0"/>
              <w:rPr>
                <w:rFonts w:ascii="Lato" w:hAnsi="Lato"/>
                <w:sz w:val="20"/>
              </w:rPr>
            </w:pPr>
          </w:p>
        </w:tc>
        <w:tc>
          <w:tcPr>
            <w:tcW w:w="992" w:type="dxa"/>
          </w:tcPr>
          <w:p w14:paraId="02104D5D" w14:textId="77777777" w:rsidR="00557A14" w:rsidRPr="00C766E4" w:rsidRDefault="00F24423">
            <w:pPr>
              <w:pStyle w:val="TableParagraph"/>
              <w:spacing w:line="258" w:lineRule="exact"/>
              <w:ind w:left="11"/>
              <w:jc w:val="center"/>
              <w:rPr>
                <w:rFonts w:ascii="Lato" w:hAnsi="Lato"/>
                <w:b/>
                <w:sz w:val="24"/>
              </w:rPr>
            </w:pPr>
            <w:r w:rsidRPr="00C766E4">
              <w:rPr>
                <w:rFonts w:ascii="Lato" w:hAnsi="Lato"/>
                <w:b/>
                <w:sz w:val="24"/>
              </w:rPr>
              <w:t>3</w:t>
            </w:r>
          </w:p>
        </w:tc>
        <w:tc>
          <w:tcPr>
            <w:tcW w:w="6302" w:type="dxa"/>
          </w:tcPr>
          <w:p w14:paraId="4674A16E" w14:textId="77777777" w:rsidR="00557A14" w:rsidRPr="00C766E4" w:rsidRDefault="00F24423">
            <w:pPr>
              <w:pStyle w:val="TableParagraph"/>
              <w:spacing w:line="258" w:lineRule="exact"/>
              <w:rPr>
                <w:rFonts w:ascii="Lato" w:hAnsi="Lato"/>
                <w:sz w:val="24"/>
              </w:rPr>
            </w:pPr>
            <w:r w:rsidRPr="00C766E4">
              <w:rPr>
                <w:rFonts w:ascii="Lato" w:hAnsi="Lato"/>
                <w:sz w:val="24"/>
              </w:rPr>
              <w:t>Excellent timekeeping</w:t>
            </w:r>
          </w:p>
        </w:tc>
      </w:tr>
      <w:tr w:rsidR="00557A14" w14:paraId="6AB009D3" w14:textId="77777777" w:rsidTr="00A3420F">
        <w:trPr>
          <w:trHeight w:val="280"/>
        </w:trPr>
        <w:tc>
          <w:tcPr>
            <w:tcW w:w="2562" w:type="dxa"/>
          </w:tcPr>
          <w:p w14:paraId="5CB855F0" w14:textId="77777777" w:rsidR="00557A14" w:rsidRDefault="00B41C7E">
            <w:pPr>
              <w:pStyle w:val="TableParagraph"/>
              <w:ind w:left="0"/>
              <w:rPr>
                <w:rFonts w:ascii="Times New Roman"/>
                <w:sz w:val="20"/>
              </w:rPr>
            </w:pPr>
            <w:r>
              <w:rPr>
                <w:sz w:val="24"/>
              </w:rPr>
              <w:tab/>
            </w:r>
          </w:p>
        </w:tc>
        <w:tc>
          <w:tcPr>
            <w:tcW w:w="992" w:type="dxa"/>
          </w:tcPr>
          <w:p w14:paraId="26C5B733" w14:textId="77777777" w:rsidR="00557A14" w:rsidRDefault="00557A14">
            <w:pPr>
              <w:pStyle w:val="TableParagraph"/>
              <w:ind w:left="0"/>
              <w:rPr>
                <w:rFonts w:ascii="Times New Roman"/>
                <w:sz w:val="20"/>
              </w:rPr>
            </w:pPr>
          </w:p>
        </w:tc>
        <w:tc>
          <w:tcPr>
            <w:tcW w:w="6302" w:type="dxa"/>
          </w:tcPr>
          <w:p w14:paraId="0A11DF4C" w14:textId="77777777" w:rsidR="00557A14" w:rsidRDefault="00557A14">
            <w:pPr>
              <w:pStyle w:val="TableParagraph"/>
              <w:ind w:left="0"/>
              <w:rPr>
                <w:rFonts w:ascii="Times New Roman"/>
                <w:sz w:val="20"/>
              </w:rPr>
            </w:pPr>
          </w:p>
        </w:tc>
      </w:tr>
      <w:tr w:rsidR="00557A14" w14:paraId="5401E596" w14:textId="77777777" w:rsidTr="00A3420F">
        <w:trPr>
          <w:trHeight w:val="278"/>
        </w:trPr>
        <w:tc>
          <w:tcPr>
            <w:tcW w:w="2562" w:type="dxa"/>
          </w:tcPr>
          <w:p w14:paraId="7E75CBB9" w14:textId="77777777" w:rsidR="00557A14" w:rsidRPr="00491CE4" w:rsidRDefault="00F24423">
            <w:pPr>
              <w:pStyle w:val="TableParagraph"/>
              <w:spacing w:line="258" w:lineRule="exact"/>
              <w:rPr>
                <w:rFonts w:ascii="Lato" w:hAnsi="Lato"/>
                <w:sz w:val="24"/>
              </w:rPr>
            </w:pPr>
            <w:r w:rsidRPr="00491CE4">
              <w:rPr>
                <w:rFonts w:ascii="Lato" w:hAnsi="Lato"/>
                <w:sz w:val="24"/>
              </w:rPr>
              <w:t>Disciplinary record</w:t>
            </w:r>
          </w:p>
        </w:tc>
        <w:tc>
          <w:tcPr>
            <w:tcW w:w="992" w:type="dxa"/>
          </w:tcPr>
          <w:p w14:paraId="081583E1" w14:textId="77777777" w:rsidR="00557A14" w:rsidRPr="00491CE4" w:rsidRDefault="00F24423">
            <w:pPr>
              <w:pStyle w:val="TableParagraph"/>
              <w:spacing w:line="258" w:lineRule="exact"/>
              <w:ind w:left="11"/>
              <w:jc w:val="center"/>
              <w:rPr>
                <w:rFonts w:ascii="Lato" w:hAnsi="Lato"/>
                <w:b/>
                <w:sz w:val="24"/>
              </w:rPr>
            </w:pPr>
            <w:r w:rsidRPr="00491CE4">
              <w:rPr>
                <w:rFonts w:ascii="Lato" w:hAnsi="Lato"/>
                <w:b/>
                <w:sz w:val="24"/>
              </w:rPr>
              <w:t>0</w:t>
            </w:r>
          </w:p>
        </w:tc>
        <w:tc>
          <w:tcPr>
            <w:tcW w:w="6302" w:type="dxa"/>
          </w:tcPr>
          <w:p w14:paraId="3C70F208" w14:textId="77777777" w:rsidR="00557A14" w:rsidRPr="00491CE4" w:rsidRDefault="00F24423">
            <w:pPr>
              <w:pStyle w:val="TableParagraph"/>
              <w:spacing w:line="258" w:lineRule="exact"/>
              <w:rPr>
                <w:rFonts w:ascii="Lato" w:hAnsi="Lato"/>
                <w:sz w:val="24"/>
              </w:rPr>
            </w:pPr>
            <w:r w:rsidRPr="00491CE4">
              <w:rPr>
                <w:rFonts w:ascii="Lato" w:hAnsi="Lato"/>
                <w:sz w:val="24"/>
              </w:rPr>
              <w:t>Final written warning</w:t>
            </w:r>
          </w:p>
        </w:tc>
      </w:tr>
      <w:tr w:rsidR="00557A14" w14:paraId="31B4F235" w14:textId="77777777" w:rsidTr="00A3420F">
        <w:trPr>
          <w:trHeight w:val="277"/>
        </w:trPr>
        <w:tc>
          <w:tcPr>
            <w:tcW w:w="2562" w:type="dxa"/>
          </w:tcPr>
          <w:p w14:paraId="67D18CAC" w14:textId="77777777" w:rsidR="00557A14" w:rsidRPr="00491CE4" w:rsidRDefault="00557A14">
            <w:pPr>
              <w:pStyle w:val="TableParagraph"/>
              <w:ind w:left="0"/>
              <w:rPr>
                <w:rFonts w:ascii="Lato" w:hAnsi="Lato"/>
                <w:sz w:val="20"/>
              </w:rPr>
            </w:pPr>
          </w:p>
        </w:tc>
        <w:tc>
          <w:tcPr>
            <w:tcW w:w="992" w:type="dxa"/>
          </w:tcPr>
          <w:p w14:paraId="6D0E92E0" w14:textId="77777777" w:rsidR="00557A14" w:rsidRPr="00491CE4" w:rsidRDefault="00F24423">
            <w:pPr>
              <w:pStyle w:val="TableParagraph"/>
              <w:spacing w:line="258" w:lineRule="exact"/>
              <w:ind w:left="11"/>
              <w:jc w:val="center"/>
              <w:rPr>
                <w:rFonts w:ascii="Lato" w:hAnsi="Lato"/>
                <w:b/>
                <w:sz w:val="24"/>
              </w:rPr>
            </w:pPr>
            <w:r w:rsidRPr="00491CE4">
              <w:rPr>
                <w:rFonts w:ascii="Lato" w:hAnsi="Lato"/>
                <w:b/>
                <w:sz w:val="24"/>
              </w:rPr>
              <w:t>1</w:t>
            </w:r>
          </w:p>
        </w:tc>
        <w:tc>
          <w:tcPr>
            <w:tcW w:w="6302" w:type="dxa"/>
          </w:tcPr>
          <w:p w14:paraId="632586E5" w14:textId="77777777" w:rsidR="00557A14" w:rsidRPr="00491CE4" w:rsidRDefault="00F24423">
            <w:pPr>
              <w:pStyle w:val="TableParagraph"/>
              <w:spacing w:line="258" w:lineRule="exact"/>
              <w:rPr>
                <w:rFonts w:ascii="Lato" w:hAnsi="Lato"/>
                <w:sz w:val="24"/>
              </w:rPr>
            </w:pPr>
            <w:r w:rsidRPr="00491CE4">
              <w:rPr>
                <w:rFonts w:ascii="Lato" w:hAnsi="Lato"/>
                <w:sz w:val="24"/>
              </w:rPr>
              <w:t>First written warning</w:t>
            </w:r>
          </w:p>
        </w:tc>
      </w:tr>
      <w:tr w:rsidR="00557A14" w14:paraId="10666237" w14:textId="77777777" w:rsidTr="00A3420F">
        <w:trPr>
          <w:trHeight w:val="280"/>
        </w:trPr>
        <w:tc>
          <w:tcPr>
            <w:tcW w:w="2562" w:type="dxa"/>
          </w:tcPr>
          <w:p w14:paraId="05BCAE21" w14:textId="77777777" w:rsidR="00557A14" w:rsidRPr="00491CE4" w:rsidRDefault="00557A14">
            <w:pPr>
              <w:pStyle w:val="TableParagraph"/>
              <w:ind w:left="0"/>
              <w:rPr>
                <w:rFonts w:ascii="Lato" w:hAnsi="Lato"/>
                <w:sz w:val="20"/>
              </w:rPr>
            </w:pPr>
          </w:p>
        </w:tc>
        <w:tc>
          <w:tcPr>
            <w:tcW w:w="992" w:type="dxa"/>
          </w:tcPr>
          <w:p w14:paraId="3270D76B" w14:textId="77777777" w:rsidR="00557A14" w:rsidRPr="00491CE4" w:rsidRDefault="00F24423">
            <w:pPr>
              <w:pStyle w:val="TableParagraph"/>
              <w:spacing w:line="260" w:lineRule="exact"/>
              <w:ind w:left="11"/>
              <w:jc w:val="center"/>
              <w:rPr>
                <w:rFonts w:ascii="Lato" w:hAnsi="Lato"/>
                <w:b/>
                <w:sz w:val="24"/>
              </w:rPr>
            </w:pPr>
            <w:r w:rsidRPr="00491CE4">
              <w:rPr>
                <w:rFonts w:ascii="Lato" w:hAnsi="Lato"/>
                <w:b/>
                <w:sz w:val="24"/>
              </w:rPr>
              <w:t>2</w:t>
            </w:r>
          </w:p>
        </w:tc>
        <w:tc>
          <w:tcPr>
            <w:tcW w:w="6302" w:type="dxa"/>
          </w:tcPr>
          <w:p w14:paraId="2E04FCE3" w14:textId="77777777" w:rsidR="00557A14" w:rsidRPr="00491CE4" w:rsidRDefault="00F24423">
            <w:pPr>
              <w:pStyle w:val="TableParagraph"/>
              <w:spacing w:line="260" w:lineRule="exact"/>
              <w:rPr>
                <w:rFonts w:ascii="Lato" w:hAnsi="Lato"/>
                <w:sz w:val="24"/>
              </w:rPr>
            </w:pPr>
            <w:r w:rsidRPr="00491CE4">
              <w:rPr>
                <w:rFonts w:ascii="Lato" w:hAnsi="Lato"/>
                <w:sz w:val="24"/>
              </w:rPr>
              <w:t>Verbal warning</w:t>
            </w:r>
          </w:p>
        </w:tc>
      </w:tr>
      <w:tr w:rsidR="00557A14" w14:paraId="2D9B9E87" w14:textId="77777777" w:rsidTr="00A3420F">
        <w:trPr>
          <w:trHeight w:val="278"/>
        </w:trPr>
        <w:tc>
          <w:tcPr>
            <w:tcW w:w="2562" w:type="dxa"/>
          </w:tcPr>
          <w:p w14:paraId="42D291FA" w14:textId="77777777" w:rsidR="00557A14" w:rsidRPr="00491CE4" w:rsidRDefault="00557A14">
            <w:pPr>
              <w:pStyle w:val="TableParagraph"/>
              <w:ind w:left="0"/>
              <w:rPr>
                <w:rFonts w:ascii="Lato" w:hAnsi="Lato"/>
                <w:sz w:val="20"/>
              </w:rPr>
            </w:pPr>
          </w:p>
        </w:tc>
        <w:tc>
          <w:tcPr>
            <w:tcW w:w="992" w:type="dxa"/>
          </w:tcPr>
          <w:p w14:paraId="2336EDED" w14:textId="77777777" w:rsidR="00557A14" w:rsidRPr="00491CE4" w:rsidRDefault="00F24423">
            <w:pPr>
              <w:pStyle w:val="TableParagraph"/>
              <w:spacing w:line="258" w:lineRule="exact"/>
              <w:ind w:left="11"/>
              <w:jc w:val="center"/>
              <w:rPr>
                <w:rFonts w:ascii="Lato" w:hAnsi="Lato"/>
                <w:b/>
                <w:sz w:val="24"/>
              </w:rPr>
            </w:pPr>
            <w:r w:rsidRPr="00491CE4">
              <w:rPr>
                <w:rFonts w:ascii="Lato" w:hAnsi="Lato"/>
                <w:b/>
                <w:sz w:val="24"/>
              </w:rPr>
              <w:t>3</w:t>
            </w:r>
          </w:p>
        </w:tc>
        <w:tc>
          <w:tcPr>
            <w:tcW w:w="6302" w:type="dxa"/>
          </w:tcPr>
          <w:p w14:paraId="0D52693A" w14:textId="77777777" w:rsidR="00557A14" w:rsidRPr="00491CE4" w:rsidRDefault="00F24423">
            <w:pPr>
              <w:pStyle w:val="TableParagraph"/>
              <w:spacing w:line="258" w:lineRule="exact"/>
              <w:rPr>
                <w:rFonts w:ascii="Lato" w:hAnsi="Lato"/>
                <w:sz w:val="24"/>
              </w:rPr>
            </w:pPr>
            <w:r w:rsidRPr="00491CE4">
              <w:rPr>
                <w:rFonts w:ascii="Lato" w:hAnsi="Lato"/>
                <w:sz w:val="24"/>
              </w:rPr>
              <w:t>No disciplinary record</w:t>
            </w:r>
          </w:p>
        </w:tc>
      </w:tr>
      <w:tr w:rsidR="00557A14" w14:paraId="48127D50" w14:textId="77777777" w:rsidTr="00A3420F">
        <w:trPr>
          <w:trHeight w:val="277"/>
        </w:trPr>
        <w:tc>
          <w:tcPr>
            <w:tcW w:w="2562" w:type="dxa"/>
          </w:tcPr>
          <w:p w14:paraId="461D6D52" w14:textId="77777777" w:rsidR="00557A14" w:rsidRPr="00491CE4" w:rsidRDefault="00557A14">
            <w:pPr>
              <w:pStyle w:val="TableParagraph"/>
              <w:ind w:left="0"/>
              <w:rPr>
                <w:rFonts w:ascii="Lato" w:hAnsi="Lato"/>
                <w:sz w:val="20"/>
              </w:rPr>
            </w:pPr>
          </w:p>
        </w:tc>
        <w:tc>
          <w:tcPr>
            <w:tcW w:w="992" w:type="dxa"/>
          </w:tcPr>
          <w:p w14:paraId="71F7B92E" w14:textId="77777777" w:rsidR="00557A14" w:rsidRPr="00491CE4" w:rsidRDefault="00557A14">
            <w:pPr>
              <w:pStyle w:val="TableParagraph"/>
              <w:ind w:left="0"/>
              <w:rPr>
                <w:rFonts w:ascii="Lato" w:hAnsi="Lato"/>
                <w:sz w:val="20"/>
              </w:rPr>
            </w:pPr>
          </w:p>
        </w:tc>
        <w:tc>
          <w:tcPr>
            <w:tcW w:w="6302" w:type="dxa"/>
          </w:tcPr>
          <w:p w14:paraId="4788041C" w14:textId="77777777" w:rsidR="00557A14" w:rsidRPr="00491CE4" w:rsidRDefault="00557A14">
            <w:pPr>
              <w:pStyle w:val="TableParagraph"/>
              <w:ind w:left="0"/>
              <w:rPr>
                <w:rFonts w:ascii="Lato" w:hAnsi="Lato"/>
                <w:sz w:val="20"/>
              </w:rPr>
            </w:pPr>
          </w:p>
        </w:tc>
      </w:tr>
      <w:tr w:rsidR="00557A14" w14:paraId="4431BCDD" w14:textId="77777777" w:rsidTr="00A3420F">
        <w:trPr>
          <w:trHeight w:val="277"/>
        </w:trPr>
        <w:tc>
          <w:tcPr>
            <w:tcW w:w="2562" w:type="dxa"/>
          </w:tcPr>
          <w:p w14:paraId="085E496C" w14:textId="77777777" w:rsidR="00557A14" w:rsidRPr="00491CE4" w:rsidRDefault="00F24423">
            <w:pPr>
              <w:pStyle w:val="TableParagraph"/>
              <w:spacing w:line="258" w:lineRule="exact"/>
              <w:rPr>
                <w:rFonts w:ascii="Lato" w:hAnsi="Lato"/>
                <w:sz w:val="24"/>
              </w:rPr>
            </w:pPr>
            <w:r w:rsidRPr="00491CE4">
              <w:rPr>
                <w:rFonts w:ascii="Lato" w:hAnsi="Lato"/>
                <w:sz w:val="24"/>
              </w:rPr>
              <w:t>Performance</w:t>
            </w:r>
          </w:p>
        </w:tc>
        <w:tc>
          <w:tcPr>
            <w:tcW w:w="992" w:type="dxa"/>
          </w:tcPr>
          <w:p w14:paraId="2433622B" w14:textId="77777777" w:rsidR="00557A14" w:rsidRPr="00491CE4" w:rsidRDefault="00F24423">
            <w:pPr>
              <w:pStyle w:val="TableParagraph"/>
              <w:spacing w:line="258" w:lineRule="exact"/>
              <w:ind w:left="11"/>
              <w:jc w:val="center"/>
              <w:rPr>
                <w:rFonts w:ascii="Lato" w:hAnsi="Lato"/>
                <w:b/>
                <w:sz w:val="24"/>
              </w:rPr>
            </w:pPr>
            <w:r w:rsidRPr="00491CE4">
              <w:rPr>
                <w:rFonts w:ascii="Lato" w:hAnsi="Lato"/>
                <w:b/>
                <w:sz w:val="24"/>
              </w:rPr>
              <w:t>0</w:t>
            </w:r>
          </w:p>
        </w:tc>
        <w:tc>
          <w:tcPr>
            <w:tcW w:w="6302" w:type="dxa"/>
          </w:tcPr>
          <w:p w14:paraId="6249CC5B" w14:textId="77777777" w:rsidR="00557A14" w:rsidRPr="00491CE4" w:rsidRDefault="00F24423">
            <w:pPr>
              <w:pStyle w:val="TableParagraph"/>
              <w:spacing w:line="258" w:lineRule="exact"/>
              <w:rPr>
                <w:rFonts w:ascii="Lato" w:hAnsi="Lato"/>
                <w:sz w:val="24"/>
              </w:rPr>
            </w:pPr>
            <w:r w:rsidRPr="00491CE4">
              <w:rPr>
                <w:rFonts w:ascii="Lato" w:hAnsi="Lato"/>
                <w:sz w:val="24"/>
              </w:rPr>
              <w:t>Unsatisfactory</w:t>
            </w:r>
          </w:p>
        </w:tc>
      </w:tr>
      <w:tr w:rsidR="00557A14" w14:paraId="4EAA7D97" w14:textId="77777777" w:rsidTr="00A3420F">
        <w:trPr>
          <w:trHeight w:val="280"/>
        </w:trPr>
        <w:tc>
          <w:tcPr>
            <w:tcW w:w="2562" w:type="dxa"/>
          </w:tcPr>
          <w:p w14:paraId="43274326" w14:textId="77777777" w:rsidR="00557A14" w:rsidRPr="00491CE4" w:rsidRDefault="00557A14">
            <w:pPr>
              <w:pStyle w:val="TableParagraph"/>
              <w:ind w:left="0"/>
              <w:rPr>
                <w:rFonts w:ascii="Lato" w:hAnsi="Lato"/>
                <w:sz w:val="20"/>
              </w:rPr>
            </w:pPr>
          </w:p>
        </w:tc>
        <w:tc>
          <w:tcPr>
            <w:tcW w:w="992" w:type="dxa"/>
          </w:tcPr>
          <w:p w14:paraId="5447F2FA" w14:textId="77777777" w:rsidR="00557A14" w:rsidRPr="00491CE4" w:rsidRDefault="00F24423">
            <w:pPr>
              <w:pStyle w:val="TableParagraph"/>
              <w:spacing w:line="260" w:lineRule="exact"/>
              <w:ind w:left="11"/>
              <w:jc w:val="center"/>
              <w:rPr>
                <w:rFonts w:ascii="Lato" w:hAnsi="Lato"/>
                <w:b/>
                <w:sz w:val="24"/>
              </w:rPr>
            </w:pPr>
            <w:r w:rsidRPr="00491CE4">
              <w:rPr>
                <w:rFonts w:ascii="Lato" w:hAnsi="Lato"/>
                <w:b/>
                <w:sz w:val="24"/>
              </w:rPr>
              <w:t>1</w:t>
            </w:r>
          </w:p>
        </w:tc>
        <w:tc>
          <w:tcPr>
            <w:tcW w:w="6302" w:type="dxa"/>
          </w:tcPr>
          <w:p w14:paraId="6741496B" w14:textId="77777777" w:rsidR="00557A14" w:rsidRPr="00491CE4" w:rsidRDefault="00F24423">
            <w:pPr>
              <w:pStyle w:val="TableParagraph"/>
              <w:spacing w:line="260" w:lineRule="exact"/>
              <w:rPr>
                <w:rFonts w:ascii="Lato" w:hAnsi="Lato"/>
                <w:sz w:val="24"/>
              </w:rPr>
            </w:pPr>
            <w:r w:rsidRPr="00491CE4">
              <w:rPr>
                <w:rFonts w:ascii="Lato" w:hAnsi="Lato"/>
                <w:sz w:val="24"/>
              </w:rPr>
              <w:t>Performance fails to meet objectives</w:t>
            </w:r>
          </w:p>
        </w:tc>
      </w:tr>
      <w:tr w:rsidR="00557A14" w14:paraId="5A65BBE6" w14:textId="77777777" w:rsidTr="00A3420F">
        <w:trPr>
          <w:trHeight w:val="225"/>
        </w:trPr>
        <w:tc>
          <w:tcPr>
            <w:tcW w:w="2562" w:type="dxa"/>
          </w:tcPr>
          <w:p w14:paraId="7DA0DD06" w14:textId="77777777" w:rsidR="00557A14" w:rsidRPr="00491CE4" w:rsidRDefault="00557A14">
            <w:pPr>
              <w:pStyle w:val="TableParagraph"/>
              <w:ind w:left="0"/>
              <w:rPr>
                <w:rFonts w:ascii="Lato" w:hAnsi="Lato"/>
              </w:rPr>
            </w:pPr>
          </w:p>
        </w:tc>
        <w:tc>
          <w:tcPr>
            <w:tcW w:w="992" w:type="dxa"/>
          </w:tcPr>
          <w:p w14:paraId="1F4C20D9" w14:textId="77777777" w:rsidR="00557A14" w:rsidRPr="00491CE4" w:rsidRDefault="00F24423">
            <w:pPr>
              <w:pStyle w:val="TableParagraph"/>
              <w:spacing w:line="261" w:lineRule="exact"/>
              <w:ind w:left="11"/>
              <w:jc w:val="center"/>
              <w:rPr>
                <w:rFonts w:ascii="Lato" w:hAnsi="Lato"/>
                <w:b/>
                <w:sz w:val="24"/>
              </w:rPr>
            </w:pPr>
            <w:r w:rsidRPr="00491CE4">
              <w:rPr>
                <w:rFonts w:ascii="Lato" w:hAnsi="Lato"/>
                <w:b/>
                <w:sz w:val="24"/>
              </w:rPr>
              <w:t>2</w:t>
            </w:r>
          </w:p>
        </w:tc>
        <w:tc>
          <w:tcPr>
            <w:tcW w:w="6302" w:type="dxa"/>
          </w:tcPr>
          <w:p w14:paraId="4694ED70" w14:textId="77777777" w:rsidR="00557A14" w:rsidRPr="00491CE4" w:rsidRDefault="00F24423" w:rsidP="00B41C7E">
            <w:pPr>
              <w:pStyle w:val="TableParagraph"/>
              <w:spacing w:line="261" w:lineRule="exact"/>
              <w:rPr>
                <w:rFonts w:ascii="Lato" w:hAnsi="Lato"/>
                <w:sz w:val="24"/>
              </w:rPr>
            </w:pPr>
            <w:r w:rsidRPr="00491CE4">
              <w:rPr>
                <w:rFonts w:ascii="Lato" w:hAnsi="Lato"/>
                <w:sz w:val="24"/>
              </w:rPr>
              <w:t>Performance meets all of the objectives of the</w:t>
            </w:r>
            <w:r w:rsidR="00B41C7E">
              <w:rPr>
                <w:rFonts w:ascii="Lato" w:hAnsi="Lato"/>
                <w:sz w:val="24"/>
              </w:rPr>
              <w:t xml:space="preserve"> </w:t>
            </w:r>
            <w:r w:rsidRPr="00491CE4">
              <w:rPr>
                <w:rFonts w:ascii="Lato" w:hAnsi="Lato"/>
                <w:sz w:val="24"/>
              </w:rPr>
              <w:t>role</w:t>
            </w:r>
          </w:p>
        </w:tc>
      </w:tr>
      <w:tr w:rsidR="00557A14" w14:paraId="5959EDC2" w14:textId="77777777" w:rsidTr="00A3420F">
        <w:trPr>
          <w:trHeight w:val="243"/>
        </w:trPr>
        <w:tc>
          <w:tcPr>
            <w:tcW w:w="2562" w:type="dxa"/>
          </w:tcPr>
          <w:p w14:paraId="0BE65B12" w14:textId="77777777" w:rsidR="00557A14" w:rsidRPr="00491CE4" w:rsidRDefault="00557A14">
            <w:pPr>
              <w:pStyle w:val="TableParagraph"/>
              <w:ind w:left="0"/>
              <w:rPr>
                <w:rFonts w:ascii="Lato" w:hAnsi="Lato"/>
              </w:rPr>
            </w:pPr>
          </w:p>
        </w:tc>
        <w:tc>
          <w:tcPr>
            <w:tcW w:w="992" w:type="dxa"/>
          </w:tcPr>
          <w:p w14:paraId="1F408653" w14:textId="77777777" w:rsidR="00557A14" w:rsidRPr="00491CE4" w:rsidRDefault="00F24423">
            <w:pPr>
              <w:pStyle w:val="TableParagraph"/>
              <w:spacing w:line="261" w:lineRule="exact"/>
              <w:ind w:left="11"/>
              <w:jc w:val="center"/>
              <w:rPr>
                <w:rFonts w:ascii="Lato" w:hAnsi="Lato"/>
                <w:b/>
                <w:sz w:val="24"/>
              </w:rPr>
            </w:pPr>
            <w:r w:rsidRPr="00491CE4">
              <w:rPr>
                <w:rFonts w:ascii="Lato" w:hAnsi="Lato"/>
                <w:b/>
                <w:sz w:val="24"/>
              </w:rPr>
              <w:t>3</w:t>
            </w:r>
          </w:p>
        </w:tc>
        <w:tc>
          <w:tcPr>
            <w:tcW w:w="6302" w:type="dxa"/>
          </w:tcPr>
          <w:p w14:paraId="096DEE41" w14:textId="77777777" w:rsidR="00557A14" w:rsidRPr="00491CE4" w:rsidRDefault="00F24423" w:rsidP="00A3420F">
            <w:pPr>
              <w:pStyle w:val="TableParagraph"/>
              <w:spacing w:line="261" w:lineRule="exact"/>
              <w:rPr>
                <w:rFonts w:ascii="Lato" w:hAnsi="Lato"/>
                <w:sz w:val="24"/>
              </w:rPr>
            </w:pPr>
            <w:r w:rsidRPr="00491CE4">
              <w:rPr>
                <w:rFonts w:ascii="Lato" w:hAnsi="Lato"/>
                <w:sz w:val="24"/>
              </w:rPr>
              <w:t>Performance consistently exceeds the required</w:t>
            </w:r>
            <w:r w:rsidR="00A3420F">
              <w:rPr>
                <w:rFonts w:ascii="Lato" w:hAnsi="Lato"/>
                <w:sz w:val="24"/>
              </w:rPr>
              <w:t xml:space="preserve"> </w:t>
            </w:r>
            <w:r w:rsidRPr="00491CE4">
              <w:rPr>
                <w:rFonts w:ascii="Lato" w:hAnsi="Lato"/>
                <w:sz w:val="24"/>
              </w:rPr>
              <w:t>standard</w:t>
            </w:r>
          </w:p>
        </w:tc>
      </w:tr>
    </w:tbl>
    <w:p w14:paraId="6A030384" w14:textId="77777777" w:rsidR="00557A14" w:rsidRDefault="00557A14">
      <w:pPr>
        <w:spacing w:line="278" w:lineRule="exact"/>
        <w:rPr>
          <w:sz w:val="24"/>
        </w:rPr>
        <w:sectPr w:rsidR="00557A14" w:rsidSect="00D82D51">
          <w:pgSz w:w="11910" w:h="16840"/>
          <w:pgMar w:top="1440" w:right="1080" w:bottom="1440" w:left="1080" w:header="0" w:footer="922" w:gutter="0"/>
          <w:cols w:space="720"/>
        </w:sectPr>
      </w:pPr>
    </w:p>
    <w:p w14:paraId="10AAC934" w14:textId="77777777" w:rsidR="006E7632" w:rsidRDefault="0015077F" w:rsidP="00CE2B57">
      <w:pPr>
        <w:ind w:left="567"/>
        <w:rPr>
          <w:rFonts w:ascii="Lato" w:hAnsi="Lato"/>
          <w:b/>
          <w:sz w:val="28"/>
          <w:szCs w:val="28"/>
        </w:rPr>
      </w:pPr>
      <w:r w:rsidRPr="00CE2B57">
        <w:rPr>
          <w:rFonts w:ascii="Lato" w:hAnsi="Lato"/>
          <w:b/>
          <w:sz w:val="28"/>
          <w:szCs w:val="28"/>
        </w:rPr>
        <w:t xml:space="preserve">Appendix 3 </w:t>
      </w:r>
      <w:r w:rsidR="006E7632">
        <w:rPr>
          <w:rFonts w:ascii="Lato" w:hAnsi="Lato"/>
          <w:b/>
          <w:sz w:val="28"/>
          <w:szCs w:val="28"/>
        </w:rPr>
        <w:t>–</w:t>
      </w:r>
      <w:r w:rsidRPr="00CE2B57">
        <w:rPr>
          <w:rFonts w:ascii="Lato" w:hAnsi="Lato"/>
          <w:b/>
          <w:sz w:val="28"/>
          <w:szCs w:val="28"/>
        </w:rPr>
        <w:t xml:space="preserve"> </w:t>
      </w:r>
      <w:r w:rsidR="006E7632">
        <w:rPr>
          <w:rFonts w:ascii="Lato" w:hAnsi="Lato"/>
          <w:b/>
          <w:sz w:val="28"/>
          <w:szCs w:val="28"/>
        </w:rPr>
        <w:t>Letter informing an employee they are at risk of redundancy</w:t>
      </w:r>
    </w:p>
    <w:p w14:paraId="02F5991A" w14:textId="77777777" w:rsidR="00FD67DA" w:rsidRPr="00773A17" w:rsidRDefault="00FD67DA" w:rsidP="00FD67DA">
      <w:pPr>
        <w:pStyle w:val="NormalWeb"/>
        <w:ind w:left="567"/>
        <w:rPr>
          <w:rFonts w:ascii="Lato" w:hAnsi="Lato"/>
          <w:color w:val="000000"/>
        </w:rPr>
      </w:pPr>
      <w:r w:rsidRPr="00773A17">
        <w:rPr>
          <w:rFonts w:ascii="Lato" w:hAnsi="Lato"/>
          <w:color w:val="000000"/>
        </w:rPr>
        <w:t>Date</w:t>
      </w:r>
    </w:p>
    <w:p w14:paraId="22FF1951" w14:textId="77777777" w:rsidR="00FD67DA" w:rsidRPr="00773A17" w:rsidRDefault="00FD67DA" w:rsidP="00FD67DA">
      <w:pPr>
        <w:pStyle w:val="NormalWeb"/>
        <w:ind w:left="567"/>
        <w:rPr>
          <w:rFonts w:ascii="Lato" w:hAnsi="Lato"/>
          <w:color w:val="000000"/>
        </w:rPr>
      </w:pPr>
      <w:r w:rsidRPr="00773A17">
        <w:rPr>
          <w:rFonts w:ascii="Lato" w:hAnsi="Lato"/>
          <w:color w:val="000000"/>
        </w:rPr>
        <w:t xml:space="preserve">Dear </w:t>
      </w:r>
    </w:p>
    <w:p w14:paraId="2F7B0BF9" w14:textId="77777777" w:rsidR="00FD67DA" w:rsidRPr="00773A17" w:rsidRDefault="00FD67DA" w:rsidP="00FD67DA">
      <w:pPr>
        <w:pStyle w:val="NormalWeb"/>
        <w:ind w:left="567"/>
        <w:rPr>
          <w:rFonts w:ascii="Lato" w:hAnsi="Lato"/>
          <w:color w:val="000000"/>
        </w:rPr>
      </w:pPr>
      <w:r w:rsidRPr="00773A17">
        <w:rPr>
          <w:rFonts w:ascii="Lato" w:hAnsi="Lato"/>
          <w:color w:val="000000"/>
        </w:rPr>
        <w:t>I write following the meeting held [</w:t>
      </w:r>
      <w:r w:rsidRPr="00773A17">
        <w:rPr>
          <w:rFonts w:ascii="Lato" w:hAnsi="Lato"/>
          <w:i/>
          <w:color w:val="000000"/>
        </w:rPr>
        <w:t>insert date and time</w:t>
      </w:r>
      <w:r w:rsidRPr="00773A17">
        <w:rPr>
          <w:rFonts w:ascii="Lato" w:hAnsi="Lato"/>
          <w:color w:val="000000"/>
        </w:rPr>
        <w:t xml:space="preserve">]. </w:t>
      </w:r>
      <w:r>
        <w:rPr>
          <w:rFonts w:ascii="Lato" w:hAnsi="Lato"/>
          <w:color w:val="000000"/>
        </w:rPr>
        <w:t xml:space="preserve"> </w:t>
      </w:r>
      <w:r w:rsidRPr="00773A17">
        <w:rPr>
          <w:rFonts w:ascii="Lato" w:hAnsi="Lato"/>
          <w:color w:val="000000"/>
        </w:rPr>
        <w:t>As we discussed, the organisation may need to make redundancies.</w:t>
      </w:r>
    </w:p>
    <w:p w14:paraId="1E872E3E" w14:textId="77777777" w:rsidR="00FD67DA" w:rsidRPr="00773A17" w:rsidRDefault="00FD67DA" w:rsidP="00FD67DA">
      <w:pPr>
        <w:pStyle w:val="NormalWeb"/>
        <w:ind w:left="567"/>
        <w:rPr>
          <w:rFonts w:ascii="Lato" w:hAnsi="Lato"/>
          <w:color w:val="000000"/>
        </w:rPr>
      </w:pPr>
      <w:r w:rsidRPr="00773A17">
        <w:rPr>
          <w:rFonts w:ascii="Lato" w:hAnsi="Lato"/>
          <w:color w:val="000000"/>
        </w:rPr>
        <w:t>The organisation is considering making [</w:t>
      </w:r>
      <w:r w:rsidRPr="00773A17">
        <w:rPr>
          <w:rFonts w:ascii="Lato" w:hAnsi="Lato"/>
          <w:i/>
          <w:color w:val="000000"/>
        </w:rPr>
        <w:t>insert estimated figure</w:t>
      </w:r>
      <w:r w:rsidRPr="00773A17">
        <w:rPr>
          <w:rFonts w:ascii="Lato" w:hAnsi="Lato"/>
          <w:color w:val="000000"/>
        </w:rPr>
        <w:t>] employees within the [</w:t>
      </w:r>
      <w:r w:rsidRPr="00773A17">
        <w:rPr>
          <w:rFonts w:ascii="Lato" w:hAnsi="Lato"/>
          <w:i/>
          <w:color w:val="000000"/>
        </w:rPr>
        <w:t>specify team/department/section/location</w:t>
      </w:r>
      <w:r w:rsidRPr="00773A17">
        <w:rPr>
          <w:rFonts w:ascii="Lato" w:hAnsi="Lato"/>
          <w:color w:val="000000"/>
        </w:rPr>
        <w:t>] redundant because [</w:t>
      </w:r>
      <w:r w:rsidRPr="00773A17">
        <w:rPr>
          <w:rFonts w:ascii="Lato" w:hAnsi="Lato"/>
          <w:i/>
          <w:color w:val="000000"/>
        </w:rPr>
        <w:t>explain how the reason for potential redundancies impacts on that particular team, department, section or location</w:t>
      </w:r>
      <w:r w:rsidRPr="00773A17">
        <w:rPr>
          <w:rFonts w:ascii="Lato" w:hAnsi="Lato"/>
          <w:color w:val="000000"/>
        </w:rPr>
        <w:t>]. Unfortunately, your post is one of those at risk of redundancy.</w:t>
      </w:r>
    </w:p>
    <w:p w14:paraId="4305D1BF" w14:textId="77777777" w:rsidR="00FD67DA" w:rsidRPr="00773A17" w:rsidRDefault="00FD67DA" w:rsidP="00FD67DA">
      <w:pPr>
        <w:pStyle w:val="NormalWeb"/>
        <w:ind w:left="567"/>
        <w:rPr>
          <w:rFonts w:ascii="Lato" w:hAnsi="Lato"/>
          <w:color w:val="000000"/>
        </w:rPr>
      </w:pPr>
      <w:r w:rsidRPr="00773A17">
        <w:rPr>
          <w:rFonts w:ascii="Lato" w:hAnsi="Lato"/>
          <w:color w:val="000000"/>
        </w:rPr>
        <w:t>What happens next?</w:t>
      </w:r>
    </w:p>
    <w:p w14:paraId="514C6254" w14:textId="77777777" w:rsidR="00FD67DA" w:rsidRDefault="00FD67DA" w:rsidP="00FD67DA">
      <w:pPr>
        <w:pStyle w:val="NormalWeb"/>
        <w:ind w:left="567"/>
        <w:rPr>
          <w:rFonts w:ascii="Lato" w:hAnsi="Lato"/>
          <w:color w:val="000000"/>
        </w:rPr>
      </w:pPr>
      <w:r w:rsidRPr="00773A17">
        <w:rPr>
          <w:rFonts w:ascii="Lato" w:hAnsi="Lato"/>
          <w:color w:val="000000"/>
        </w:rPr>
        <w:t>The organisation will now start the consultation process. The purpose of consultation is to:</w:t>
      </w:r>
    </w:p>
    <w:p w14:paraId="7A651777" w14:textId="77777777" w:rsidR="00FD67DA" w:rsidRPr="00773A17" w:rsidRDefault="00FD67DA" w:rsidP="00DA6748">
      <w:pPr>
        <w:pStyle w:val="NormalWeb"/>
        <w:ind w:left="680" w:hanging="113"/>
        <w:rPr>
          <w:rFonts w:ascii="Lato" w:hAnsi="Lato"/>
          <w:color w:val="000000"/>
        </w:rPr>
      </w:pPr>
      <w:r w:rsidRPr="00773A17">
        <w:rPr>
          <w:rFonts w:ascii="Lato" w:hAnsi="Lato"/>
          <w:color w:val="000000"/>
        </w:rPr>
        <w:t xml:space="preserve">· </w:t>
      </w:r>
      <w:r w:rsidR="00DA6748">
        <w:rPr>
          <w:rFonts w:ascii="Lato" w:hAnsi="Lato"/>
          <w:color w:val="000000"/>
        </w:rPr>
        <w:t>D</w:t>
      </w:r>
      <w:r w:rsidRPr="00773A17">
        <w:rPr>
          <w:rFonts w:ascii="Lato" w:hAnsi="Lato"/>
          <w:color w:val="000000"/>
        </w:rPr>
        <w:t>iscuss and explore ways of avoiding or reducing the number of redundancies and reach agreement if possible</w:t>
      </w:r>
      <w:r w:rsidR="00DA6748">
        <w:rPr>
          <w:rFonts w:ascii="Lato" w:hAnsi="Lato"/>
          <w:color w:val="000000"/>
        </w:rPr>
        <w:t>.</w:t>
      </w:r>
    </w:p>
    <w:p w14:paraId="1342201A" w14:textId="77777777" w:rsidR="00FD67DA" w:rsidRPr="00773A17" w:rsidRDefault="00FD67DA" w:rsidP="00FD67DA">
      <w:pPr>
        <w:pStyle w:val="NormalWeb"/>
        <w:ind w:left="567"/>
        <w:rPr>
          <w:rFonts w:ascii="Lato" w:hAnsi="Lato"/>
          <w:color w:val="000000"/>
        </w:rPr>
      </w:pPr>
      <w:r w:rsidRPr="00773A17">
        <w:rPr>
          <w:rFonts w:ascii="Lato" w:hAnsi="Lato"/>
          <w:color w:val="000000"/>
        </w:rPr>
        <w:t xml:space="preserve">· </w:t>
      </w:r>
      <w:r w:rsidR="00DA6748">
        <w:rPr>
          <w:rFonts w:ascii="Lato" w:hAnsi="Lato"/>
          <w:color w:val="000000"/>
        </w:rPr>
        <w:t>G</w:t>
      </w:r>
      <w:r w:rsidRPr="00773A17">
        <w:rPr>
          <w:rFonts w:ascii="Lato" w:hAnsi="Lato"/>
          <w:color w:val="000000"/>
        </w:rPr>
        <w:t>ive you the opportunity to make suggestions and raise any questions you may have</w:t>
      </w:r>
      <w:r w:rsidR="00DA6748">
        <w:rPr>
          <w:rFonts w:ascii="Lato" w:hAnsi="Lato"/>
          <w:color w:val="000000"/>
        </w:rPr>
        <w:t>.</w:t>
      </w:r>
    </w:p>
    <w:p w14:paraId="6AD64043" w14:textId="77777777" w:rsidR="00FD67DA" w:rsidRPr="00773A17" w:rsidRDefault="00FD67DA" w:rsidP="00FD67DA">
      <w:pPr>
        <w:pStyle w:val="NormalWeb"/>
        <w:ind w:left="567"/>
        <w:rPr>
          <w:rFonts w:ascii="Lato" w:hAnsi="Lato"/>
          <w:color w:val="000000"/>
        </w:rPr>
      </w:pPr>
      <w:r w:rsidRPr="00773A17">
        <w:rPr>
          <w:rFonts w:ascii="Lato" w:hAnsi="Lato"/>
          <w:color w:val="000000"/>
        </w:rPr>
        <w:t xml:space="preserve">· </w:t>
      </w:r>
      <w:r w:rsidR="00DA6748">
        <w:rPr>
          <w:rFonts w:ascii="Lato" w:hAnsi="Lato"/>
          <w:color w:val="000000"/>
        </w:rPr>
        <w:t>C</w:t>
      </w:r>
      <w:r w:rsidRPr="00773A17">
        <w:rPr>
          <w:rFonts w:ascii="Lato" w:hAnsi="Lato"/>
          <w:color w:val="000000"/>
        </w:rPr>
        <w:t>onsider possible suitable alternative employment within the organisation</w:t>
      </w:r>
      <w:r w:rsidR="00DA6748">
        <w:rPr>
          <w:rFonts w:ascii="Lato" w:hAnsi="Lato"/>
          <w:color w:val="000000"/>
        </w:rPr>
        <w:t>.</w:t>
      </w:r>
    </w:p>
    <w:p w14:paraId="386C3ABC" w14:textId="77777777" w:rsidR="00FD67DA" w:rsidRPr="00773A17" w:rsidRDefault="00FD67DA" w:rsidP="00DA6748">
      <w:pPr>
        <w:pStyle w:val="NormalWeb"/>
        <w:ind w:left="680" w:hanging="113"/>
        <w:rPr>
          <w:rFonts w:ascii="Lato" w:hAnsi="Lato"/>
          <w:color w:val="000000"/>
        </w:rPr>
      </w:pPr>
      <w:r w:rsidRPr="00773A17">
        <w:rPr>
          <w:rFonts w:ascii="Lato" w:hAnsi="Lato"/>
          <w:color w:val="000000"/>
        </w:rPr>
        <w:t xml:space="preserve">· </w:t>
      </w:r>
      <w:r w:rsidR="00DA6748">
        <w:rPr>
          <w:rFonts w:ascii="Lato" w:hAnsi="Lato"/>
          <w:color w:val="000000"/>
        </w:rPr>
        <w:t>S</w:t>
      </w:r>
      <w:r w:rsidRPr="00773A17">
        <w:rPr>
          <w:rFonts w:ascii="Lato" w:hAnsi="Lato"/>
          <w:color w:val="000000"/>
        </w:rPr>
        <w:t>eek to agree criteria for selecting staff if redundancies are necessary [</w:t>
      </w:r>
      <w:r w:rsidRPr="00773A17">
        <w:rPr>
          <w:rFonts w:ascii="Lato" w:hAnsi="Lato"/>
          <w:i/>
          <w:color w:val="000000"/>
        </w:rPr>
        <w:t>or explain the selection process agreed with the [relevant trade uni</w:t>
      </w:r>
      <w:r>
        <w:rPr>
          <w:rFonts w:ascii="Lato" w:hAnsi="Lato"/>
          <w:i/>
          <w:color w:val="000000"/>
        </w:rPr>
        <w:t>on/employee representative body</w:t>
      </w:r>
      <w:r w:rsidRPr="00773A17">
        <w:rPr>
          <w:rFonts w:ascii="Lato" w:hAnsi="Lato"/>
          <w:color w:val="000000"/>
        </w:rPr>
        <w:t>]</w:t>
      </w:r>
      <w:r w:rsidR="00DA6748">
        <w:rPr>
          <w:rFonts w:ascii="Lato" w:hAnsi="Lato"/>
          <w:color w:val="000000"/>
        </w:rPr>
        <w:t>.</w:t>
      </w:r>
    </w:p>
    <w:p w14:paraId="2B160375" w14:textId="77777777" w:rsidR="00FD67DA" w:rsidRPr="00773A17" w:rsidRDefault="00DA6748" w:rsidP="00DA6748">
      <w:pPr>
        <w:pStyle w:val="NormalWeb"/>
        <w:ind w:left="680" w:hanging="113"/>
        <w:rPr>
          <w:rFonts w:ascii="Lato" w:hAnsi="Lato"/>
          <w:color w:val="000000"/>
        </w:rPr>
      </w:pPr>
      <w:r>
        <w:rPr>
          <w:rFonts w:ascii="Lato" w:hAnsi="Lato"/>
          <w:color w:val="000000"/>
        </w:rPr>
        <w:t>· I</w:t>
      </w:r>
      <w:r w:rsidR="00FD67DA" w:rsidRPr="00773A17">
        <w:rPr>
          <w:rFonts w:ascii="Lato" w:hAnsi="Lato"/>
          <w:color w:val="000000"/>
        </w:rPr>
        <w:t>dentify your needs during the process and provide you with any necessary support or assistance</w:t>
      </w:r>
      <w:r>
        <w:rPr>
          <w:rFonts w:ascii="Lato" w:hAnsi="Lato"/>
          <w:color w:val="000000"/>
        </w:rPr>
        <w:t>.</w:t>
      </w:r>
    </w:p>
    <w:p w14:paraId="068F6C16" w14:textId="77777777" w:rsidR="00FD67DA" w:rsidRPr="00773A17" w:rsidRDefault="00FD67DA" w:rsidP="00FD67DA">
      <w:pPr>
        <w:pStyle w:val="NormalWeb"/>
        <w:ind w:left="567"/>
        <w:rPr>
          <w:rFonts w:ascii="Lato" w:hAnsi="Lato"/>
          <w:color w:val="000000"/>
        </w:rPr>
      </w:pPr>
      <w:r w:rsidRPr="00773A17">
        <w:rPr>
          <w:rFonts w:ascii="Lato" w:hAnsi="Lato"/>
          <w:color w:val="000000"/>
        </w:rPr>
        <w:t>I want to make it clear that no decisions have been taken yet and that no decision on this will be made until the consultation has concluded.</w:t>
      </w:r>
    </w:p>
    <w:p w14:paraId="47322D88" w14:textId="77777777" w:rsidR="00FD67DA" w:rsidRPr="00773A17" w:rsidRDefault="00FD67DA" w:rsidP="00FD67DA">
      <w:pPr>
        <w:pStyle w:val="NormalWeb"/>
        <w:ind w:left="567"/>
        <w:rPr>
          <w:rFonts w:ascii="Lato" w:hAnsi="Lato"/>
          <w:color w:val="000000"/>
        </w:rPr>
      </w:pPr>
      <w:r w:rsidRPr="00773A17">
        <w:rPr>
          <w:rFonts w:ascii="Lato" w:hAnsi="Lato"/>
          <w:color w:val="000000"/>
        </w:rPr>
        <w:t>Who will we consult with?</w:t>
      </w:r>
    </w:p>
    <w:p w14:paraId="6B099451" w14:textId="77777777" w:rsidR="00FD67DA" w:rsidRPr="00773A17" w:rsidRDefault="00FD67DA" w:rsidP="00FD67DA">
      <w:pPr>
        <w:pStyle w:val="NormalWeb"/>
        <w:ind w:left="567"/>
        <w:rPr>
          <w:rFonts w:ascii="Lato" w:hAnsi="Lato"/>
          <w:color w:val="000000"/>
        </w:rPr>
      </w:pPr>
      <w:r w:rsidRPr="00773A17">
        <w:rPr>
          <w:rFonts w:ascii="Lato" w:hAnsi="Lato"/>
          <w:color w:val="000000"/>
        </w:rPr>
        <w:t>The organisation will consult with you on an individual basis. We will be writing to you soon to invite you to a meeting to discuss ways of avoiding or reducing the need for redundancies and about the criteria on which any selection for redundancy would be based. All suggestions will be considered.</w:t>
      </w:r>
    </w:p>
    <w:p w14:paraId="698BE66D" w14:textId="77777777" w:rsidR="00FD67DA" w:rsidRPr="00773A17" w:rsidRDefault="00FD67DA" w:rsidP="00FD67DA">
      <w:pPr>
        <w:pStyle w:val="NormalWeb"/>
        <w:ind w:left="567"/>
        <w:rPr>
          <w:rFonts w:ascii="Lato" w:hAnsi="Lato"/>
          <w:color w:val="000000"/>
        </w:rPr>
      </w:pPr>
      <w:r w:rsidRPr="00773A17">
        <w:rPr>
          <w:rFonts w:ascii="Lato" w:hAnsi="Lato"/>
          <w:color w:val="000000"/>
        </w:rPr>
        <w:t>How long will the consultation last?</w:t>
      </w:r>
    </w:p>
    <w:p w14:paraId="3713DF4E" w14:textId="77777777" w:rsidR="00FD67DA" w:rsidRDefault="00FD67DA" w:rsidP="00FD67DA">
      <w:pPr>
        <w:pStyle w:val="NormalWeb"/>
        <w:ind w:left="567"/>
        <w:rPr>
          <w:rFonts w:ascii="Lato" w:hAnsi="Lato"/>
          <w:color w:val="000000"/>
        </w:rPr>
      </w:pPr>
      <w:r w:rsidRPr="00773A17">
        <w:rPr>
          <w:rFonts w:ascii="Lato" w:hAnsi="Lato"/>
          <w:color w:val="000000"/>
        </w:rPr>
        <w:t>There is no set period for how long the consultation will last, because it will depend upon the issues that are raised, but we expect it to last for at least [</w:t>
      </w:r>
      <w:r w:rsidRPr="00BE1034">
        <w:rPr>
          <w:rFonts w:ascii="Lato" w:hAnsi="Lato"/>
          <w:i/>
          <w:color w:val="000000"/>
        </w:rPr>
        <w:t>X weeks</w:t>
      </w:r>
      <w:r w:rsidRPr="00773A17">
        <w:rPr>
          <w:rFonts w:ascii="Lato" w:hAnsi="Lato"/>
          <w:color w:val="000000"/>
        </w:rPr>
        <w:t>].</w:t>
      </w:r>
    </w:p>
    <w:p w14:paraId="106A88E8" w14:textId="77777777" w:rsidR="00FD67DA" w:rsidRPr="00773A17" w:rsidRDefault="00FD67DA" w:rsidP="00FD67DA">
      <w:pPr>
        <w:pStyle w:val="NormalWeb"/>
        <w:ind w:left="567"/>
        <w:rPr>
          <w:rFonts w:ascii="Lato" w:hAnsi="Lato"/>
          <w:color w:val="000000"/>
        </w:rPr>
      </w:pPr>
      <w:r w:rsidRPr="00773A17">
        <w:rPr>
          <w:rFonts w:ascii="Lato" w:hAnsi="Lato"/>
          <w:color w:val="000000"/>
        </w:rPr>
        <w:t>We will keep you informed and involved throughout the process. In the [</w:t>
      </w:r>
      <w:r w:rsidRPr="00BE1034">
        <w:rPr>
          <w:rFonts w:ascii="Lato" w:hAnsi="Lato"/>
          <w:i/>
          <w:color w:val="000000"/>
        </w:rPr>
        <w:t>next few days/coming weeks</w:t>
      </w:r>
      <w:r w:rsidRPr="00773A17">
        <w:rPr>
          <w:rFonts w:ascii="Lato" w:hAnsi="Lato"/>
          <w:color w:val="000000"/>
        </w:rPr>
        <w:t>], we will write to invite you to an individual consultation meeting to discuss the issues outlined in this letter, and any other concerns that you may have.</w:t>
      </w:r>
    </w:p>
    <w:p w14:paraId="6212F064" w14:textId="77777777" w:rsidR="00FD67DA" w:rsidRPr="00773A17" w:rsidRDefault="00FD67DA" w:rsidP="00FD67DA">
      <w:pPr>
        <w:pStyle w:val="NormalWeb"/>
        <w:ind w:left="567"/>
        <w:rPr>
          <w:rFonts w:ascii="Lato" w:hAnsi="Lato"/>
          <w:color w:val="000000"/>
        </w:rPr>
      </w:pPr>
      <w:r w:rsidRPr="00773A17">
        <w:rPr>
          <w:rFonts w:ascii="Lato" w:hAnsi="Lato"/>
          <w:color w:val="000000"/>
        </w:rPr>
        <w:t>We appreciate that this is likely to be an upsetting and difficult time for everyone. Please feel free to [</w:t>
      </w:r>
      <w:r w:rsidRPr="00070BFE">
        <w:rPr>
          <w:rFonts w:ascii="Lato" w:hAnsi="Lato"/>
          <w:i/>
          <w:color w:val="000000"/>
        </w:rPr>
        <w:t>talk to your manager or contact me/insert name of person</w:t>
      </w:r>
      <w:r w:rsidRPr="00773A17">
        <w:rPr>
          <w:rFonts w:ascii="Lato" w:hAnsi="Lato"/>
          <w:color w:val="000000"/>
        </w:rPr>
        <w:t>] if you have any queries or would like to discuss any aspect of the process further.</w:t>
      </w:r>
    </w:p>
    <w:p w14:paraId="0B9D0A71" w14:textId="77777777" w:rsidR="00FD67DA" w:rsidRPr="00773A17" w:rsidRDefault="00FD67DA" w:rsidP="00FD67DA">
      <w:pPr>
        <w:pStyle w:val="NormalWeb"/>
        <w:ind w:left="567"/>
        <w:rPr>
          <w:rFonts w:ascii="Lato" w:hAnsi="Lato"/>
          <w:color w:val="000000"/>
        </w:rPr>
      </w:pPr>
      <w:r w:rsidRPr="00773A17">
        <w:rPr>
          <w:rFonts w:ascii="Lato" w:hAnsi="Lato"/>
          <w:color w:val="000000"/>
        </w:rPr>
        <w:t>Yours sincerely</w:t>
      </w:r>
    </w:p>
    <w:p w14:paraId="22A649EC" w14:textId="77777777" w:rsidR="006E7632" w:rsidRDefault="006E7632" w:rsidP="00CE2B57">
      <w:pPr>
        <w:ind w:left="567"/>
        <w:rPr>
          <w:rFonts w:ascii="Lato" w:hAnsi="Lato"/>
          <w:b/>
          <w:sz w:val="28"/>
          <w:szCs w:val="28"/>
        </w:rPr>
      </w:pPr>
    </w:p>
    <w:p w14:paraId="606EB767" w14:textId="77777777" w:rsidR="006E7632" w:rsidRDefault="006E7632" w:rsidP="00CE2B57">
      <w:pPr>
        <w:ind w:left="567"/>
        <w:rPr>
          <w:rFonts w:ascii="Lato" w:hAnsi="Lato"/>
          <w:b/>
          <w:sz w:val="28"/>
          <w:szCs w:val="28"/>
        </w:rPr>
      </w:pPr>
    </w:p>
    <w:p w14:paraId="127ECE00" w14:textId="77777777" w:rsidR="006E7632" w:rsidRDefault="006E7632" w:rsidP="00CE2B57">
      <w:pPr>
        <w:ind w:left="567"/>
        <w:rPr>
          <w:rFonts w:ascii="Lato" w:hAnsi="Lato"/>
          <w:b/>
          <w:sz w:val="28"/>
          <w:szCs w:val="28"/>
        </w:rPr>
      </w:pPr>
    </w:p>
    <w:p w14:paraId="25B198D7" w14:textId="77777777" w:rsidR="006E7632" w:rsidRDefault="006E7632" w:rsidP="00CE2B57">
      <w:pPr>
        <w:ind w:left="567"/>
        <w:rPr>
          <w:rFonts w:ascii="Lato" w:hAnsi="Lato"/>
          <w:b/>
          <w:sz w:val="28"/>
          <w:szCs w:val="28"/>
        </w:rPr>
      </w:pPr>
    </w:p>
    <w:p w14:paraId="2941247B" w14:textId="77777777" w:rsidR="006E7632" w:rsidRDefault="006E7632" w:rsidP="00CE2B57">
      <w:pPr>
        <w:ind w:left="567"/>
        <w:rPr>
          <w:rFonts w:ascii="Lato" w:hAnsi="Lato"/>
          <w:b/>
          <w:sz w:val="28"/>
          <w:szCs w:val="28"/>
        </w:rPr>
      </w:pPr>
    </w:p>
    <w:p w14:paraId="43215B40" w14:textId="77777777" w:rsidR="006E7632" w:rsidRDefault="006E7632" w:rsidP="00CE2B57">
      <w:pPr>
        <w:ind w:left="567"/>
        <w:rPr>
          <w:rFonts w:ascii="Lato" w:hAnsi="Lato"/>
          <w:b/>
          <w:sz w:val="28"/>
          <w:szCs w:val="28"/>
        </w:rPr>
      </w:pPr>
    </w:p>
    <w:p w14:paraId="71B6748C" w14:textId="77777777" w:rsidR="006E7632" w:rsidRDefault="006E7632" w:rsidP="00CE2B57">
      <w:pPr>
        <w:ind w:left="567"/>
        <w:rPr>
          <w:rFonts w:ascii="Lato" w:hAnsi="Lato"/>
          <w:b/>
          <w:sz w:val="28"/>
          <w:szCs w:val="28"/>
        </w:rPr>
      </w:pPr>
    </w:p>
    <w:p w14:paraId="7FA217F1" w14:textId="77777777" w:rsidR="006E7632" w:rsidRDefault="006E7632" w:rsidP="00CE2B57">
      <w:pPr>
        <w:ind w:left="567"/>
        <w:rPr>
          <w:rFonts w:ascii="Lato" w:hAnsi="Lato"/>
          <w:b/>
          <w:sz w:val="28"/>
          <w:szCs w:val="28"/>
        </w:rPr>
      </w:pPr>
    </w:p>
    <w:p w14:paraId="087D66C6" w14:textId="77777777" w:rsidR="006E7632" w:rsidRDefault="006E7632" w:rsidP="00CE2B57">
      <w:pPr>
        <w:ind w:left="567"/>
        <w:rPr>
          <w:rFonts w:ascii="Lato" w:hAnsi="Lato"/>
          <w:b/>
          <w:sz w:val="28"/>
          <w:szCs w:val="28"/>
        </w:rPr>
      </w:pPr>
    </w:p>
    <w:p w14:paraId="4DDC74E6" w14:textId="77777777" w:rsidR="006E7632" w:rsidRDefault="006E7632" w:rsidP="00CE2B57">
      <w:pPr>
        <w:ind w:left="567"/>
        <w:rPr>
          <w:rFonts w:ascii="Lato" w:hAnsi="Lato"/>
          <w:b/>
          <w:sz w:val="28"/>
          <w:szCs w:val="28"/>
        </w:rPr>
      </w:pPr>
    </w:p>
    <w:p w14:paraId="1D7D7386" w14:textId="77777777" w:rsidR="006E7632" w:rsidRDefault="006E7632" w:rsidP="00CE2B57">
      <w:pPr>
        <w:ind w:left="567"/>
        <w:rPr>
          <w:rFonts w:ascii="Lato" w:hAnsi="Lato"/>
          <w:b/>
          <w:sz w:val="28"/>
          <w:szCs w:val="28"/>
        </w:rPr>
      </w:pPr>
    </w:p>
    <w:p w14:paraId="70C59898" w14:textId="77777777" w:rsidR="006E7632" w:rsidRDefault="006E7632" w:rsidP="00CE2B57">
      <w:pPr>
        <w:ind w:left="567"/>
        <w:rPr>
          <w:rFonts w:ascii="Lato" w:hAnsi="Lato"/>
          <w:b/>
          <w:sz w:val="28"/>
          <w:szCs w:val="28"/>
        </w:rPr>
      </w:pPr>
    </w:p>
    <w:p w14:paraId="677BF2E8" w14:textId="77777777" w:rsidR="006E7632" w:rsidRDefault="006E7632" w:rsidP="00CE2B57">
      <w:pPr>
        <w:ind w:left="567"/>
        <w:rPr>
          <w:rFonts w:ascii="Lato" w:hAnsi="Lato"/>
          <w:b/>
          <w:sz w:val="28"/>
          <w:szCs w:val="28"/>
        </w:rPr>
      </w:pPr>
    </w:p>
    <w:p w14:paraId="19229982" w14:textId="77777777" w:rsidR="006E7632" w:rsidRDefault="006E7632" w:rsidP="00CE2B57">
      <w:pPr>
        <w:ind w:left="567"/>
        <w:rPr>
          <w:rFonts w:ascii="Lato" w:hAnsi="Lato"/>
          <w:b/>
          <w:sz w:val="28"/>
          <w:szCs w:val="28"/>
        </w:rPr>
      </w:pPr>
    </w:p>
    <w:p w14:paraId="5F67C0EE" w14:textId="77777777" w:rsidR="006E7632" w:rsidRDefault="006E7632" w:rsidP="00CE2B57">
      <w:pPr>
        <w:ind w:left="567"/>
        <w:rPr>
          <w:rFonts w:ascii="Lato" w:hAnsi="Lato"/>
          <w:b/>
          <w:sz w:val="28"/>
          <w:szCs w:val="28"/>
        </w:rPr>
      </w:pPr>
    </w:p>
    <w:p w14:paraId="2A6146D9" w14:textId="77777777" w:rsidR="006E7632" w:rsidRDefault="006E7632" w:rsidP="00CE2B57">
      <w:pPr>
        <w:ind w:left="567"/>
        <w:rPr>
          <w:rFonts w:ascii="Lato" w:hAnsi="Lato"/>
          <w:b/>
          <w:sz w:val="28"/>
          <w:szCs w:val="28"/>
        </w:rPr>
      </w:pPr>
    </w:p>
    <w:p w14:paraId="70E7CB3F" w14:textId="77777777" w:rsidR="006E7632" w:rsidRDefault="006E7632" w:rsidP="00CE2B57">
      <w:pPr>
        <w:ind w:left="567"/>
        <w:rPr>
          <w:rFonts w:ascii="Lato" w:hAnsi="Lato"/>
          <w:b/>
          <w:sz w:val="28"/>
          <w:szCs w:val="28"/>
        </w:rPr>
      </w:pPr>
    </w:p>
    <w:p w14:paraId="076D169E" w14:textId="77777777" w:rsidR="006E7632" w:rsidRDefault="006E7632" w:rsidP="00CE2B57">
      <w:pPr>
        <w:ind w:left="567"/>
        <w:rPr>
          <w:rFonts w:ascii="Lato" w:hAnsi="Lato"/>
          <w:b/>
          <w:sz w:val="28"/>
          <w:szCs w:val="28"/>
        </w:rPr>
      </w:pPr>
    </w:p>
    <w:p w14:paraId="7F096012" w14:textId="77777777" w:rsidR="006E7632" w:rsidRDefault="006E7632" w:rsidP="00CE2B57">
      <w:pPr>
        <w:ind w:left="567"/>
        <w:rPr>
          <w:rFonts w:ascii="Lato" w:hAnsi="Lato"/>
          <w:b/>
          <w:sz w:val="28"/>
          <w:szCs w:val="28"/>
        </w:rPr>
      </w:pPr>
    </w:p>
    <w:p w14:paraId="25B786FB" w14:textId="77777777" w:rsidR="006E7632" w:rsidRDefault="006E7632" w:rsidP="00CE2B57">
      <w:pPr>
        <w:ind w:left="567"/>
        <w:rPr>
          <w:rFonts w:ascii="Lato" w:hAnsi="Lato"/>
          <w:b/>
          <w:sz w:val="28"/>
          <w:szCs w:val="28"/>
        </w:rPr>
      </w:pPr>
    </w:p>
    <w:p w14:paraId="0CC20927" w14:textId="77777777" w:rsidR="006E7632" w:rsidRDefault="006E7632" w:rsidP="00CE2B57">
      <w:pPr>
        <w:ind w:left="567"/>
        <w:rPr>
          <w:rFonts w:ascii="Lato" w:hAnsi="Lato"/>
          <w:b/>
          <w:sz w:val="28"/>
          <w:szCs w:val="28"/>
        </w:rPr>
      </w:pPr>
    </w:p>
    <w:p w14:paraId="0AE5D8F7" w14:textId="77777777" w:rsidR="006E7632" w:rsidRDefault="006E7632" w:rsidP="00CE2B57">
      <w:pPr>
        <w:ind w:left="567"/>
        <w:rPr>
          <w:rFonts w:ascii="Lato" w:hAnsi="Lato"/>
          <w:b/>
          <w:sz w:val="28"/>
          <w:szCs w:val="28"/>
        </w:rPr>
      </w:pPr>
    </w:p>
    <w:p w14:paraId="2EC12D42" w14:textId="77777777" w:rsidR="006E7632" w:rsidRDefault="006E7632" w:rsidP="00CE2B57">
      <w:pPr>
        <w:ind w:left="567"/>
        <w:rPr>
          <w:rFonts w:ascii="Lato" w:hAnsi="Lato"/>
          <w:b/>
          <w:sz w:val="28"/>
          <w:szCs w:val="28"/>
        </w:rPr>
      </w:pPr>
    </w:p>
    <w:p w14:paraId="43F2194A" w14:textId="77777777" w:rsidR="006E7632" w:rsidRDefault="006E7632" w:rsidP="00CE2B57">
      <w:pPr>
        <w:ind w:left="567"/>
        <w:rPr>
          <w:rFonts w:ascii="Lato" w:hAnsi="Lato"/>
          <w:b/>
          <w:sz w:val="28"/>
          <w:szCs w:val="28"/>
        </w:rPr>
      </w:pPr>
    </w:p>
    <w:p w14:paraId="39C0FD55" w14:textId="77777777" w:rsidR="006E7632" w:rsidRDefault="006E7632" w:rsidP="00CE2B57">
      <w:pPr>
        <w:ind w:left="567"/>
        <w:rPr>
          <w:rFonts w:ascii="Lato" w:hAnsi="Lato"/>
          <w:b/>
          <w:sz w:val="28"/>
          <w:szCs w:val="28"/>
        </w:rPr>
      </w:pPr>
    </w:p>
    <w:p w14:paraId="3BC36A5D" w14:textId="77777777" w:rsidR="006E7632" w:rsidRDefault="006E7632" w:rsidP="00CE2B57">
      <w:pPr>
        <w:ind w:left="567"/>
        <w:rPr>
          <w:rFonts w:ascii="Lato" w:hAnsi="Lato"/>
          <w:b/>
          <w:sz w:val="28"/>
          <w:szCs w:val="28"/>
        </w:rPr>
      </w:pPr>
    </w:p>
    <w:p w14:paraId="52D44C5F" w14:textId="77777777" w:rsidR="006E7632" w:rsidRDefault="006E7632" w:rsidP="00CE2B57">
      <w:pPr>
        <w:ind w:left="567"/>
        <w:rPr>
          <w:rFonts w:ascii="Lato" w:hAnsi="Lato"/>
          <w:b/>
          <w:sz w:val="28"/>
          <w:szCs w:val="28"/>
        </w:rPr>
      </w:pPr>
    </w:p>
    <w:p w14:paraId="3582C981" w14:textId="77777777" w:rsidR="006E7632" w:rsidRDefault="006E7632" w:rsidP="00CE2B57">
      <w:pPr>
        <w:ind w:left="567"/>
        <w:rPr>
          <w:rFonts w:ascii="Lato" w:hAnsi="Lato"/>
          <w:b/>
          <w:sz w:val="28"/>
          <w:szCs w:val="28"/>
        </w:rPr>
      </w:pPr>
    </w:p>
    <w:p w14:paraId="75793067" w14:textId="77777777" w:rsidR="006E7632" w:rsidRDefault="006E7632" w:rsidP="00CE2B57">
      <w:pPr>
        <w:ind w:left="567"/>
        <w:rPr>
          <w:rFonts w:ascii="Lato" w:hAnsi="Lato"/>
          <w:b/>
          <w:sz w:val="28"/>
          <w:szCs w:val="28"/>
        </w:rPr>
      </w:pPr>
    </w:p>
    <w:p w14:paraId="4542D7C1" w14:textId="77777777" w:rsidR="006E7632" w:rsidRDefault="006E7632" w:rsidP="00CE2B57">
      <w:pPr>
        <w:ind w:left="567"/>
        <w:rPr>
          <w:rFonts w:ascii="Lato" w:hAnsi="Lato"/>
          <w:b/>
          <w:sz w:val="28"/>
          <w:szCs w:val="28"/>
        </w:rPr>
      </w:pPr>
    </w:p>
    <w:p w14:paraId="305BD62A" w14:textId="77777777" w:rsidR="006E7632" w:rsidRDefault="006E7632" w:rsidP="00CE2B57">
      <w:pPr>
        <w:ind w:left="567"/>
        <w:rPr>
          <w:rFonts w:ascii="Lato" w:hAnsi="Lato"/>
          <w:b/>
          <w:sz w:val="28"/>
          <w:szCs w:val="28"/>
        </w:rPr>
      </w:pPr>
    </w:p>
    <w:p w14:paraId="4E33D4EF" w14:textId="77777777" w:rsidR="006E7632" w:rsidRDefault="006E7632" w:rsidP="00CE2B57">
      <w:pPr>
        <w:ind w:left="567"/>
        <w:rPr>
          <w:rFonts w:ascii="Lato" w:hAnsi="Lato"/>
          <w:b/>
          <w:sz w:val="28"/>
          <w:szCs w:val="28"/>
        </w:rPr>
      </w:pPr>
    </w:p>
    <w:p w14:paraId="357CC033" w14:textId="77777777" w:rsidR="006E7632" w:rsidRDefault="006E7632" w:rsidP="00CE2B57">
      <w:pPr>
        <w:ind w:left="567"/>
        <w:rPr>
          <w:rFonts w:ascii="Lato" w:hAnsi="Lato"/>
          <w:b/>
          <w:sz w:val="28"/>
          <w:szCs w:val="28"/>
        </w:rPr>
      </w:pPr>
    </w:p>
    <w:p w14:paraId="0DE6232C" w14:textId="77777777" w:rsidR="0015077F" w:rsidRPr="00CE2B57" w:rsidRDefault="006E7632" w:rsidP="00CE2B57">
      <w:pPr>
        <w:ind w:left="567"/>
        <w:rPr>
          <w:rFonts w:ascii="Lato" w:hAnsi="Lato"/>
          <w:sz w:val="28"/>
          <w:szCs w:val="28"/>
        </w:rPr>
      </w:pPr>
      <w:r>
        <w:rPr>
          <w:rFonts w:ascii="Lato" w:hAnsi="Lato"/>
          <w:b/>
          <w:sz w:val="28"/>
          <w:szCs w:val="28"/>
        </w:rPr>
        <w:t xml:space="preserve">Appendix 4 - </w:t>
      </w:r>
      <w:r w:rsidR="0015077F" w:rsidRPr="00CE2B57">
        <w:rPr>
          <w:rFonts w:ascii="Lato" w:hAnsi="Lato"/>
          <w:b/>
          <w:sz w:val="28"/>
          <w:szCs w:val="28"/>
        </w:rPr>
        <w:t>Letter inviting an employee to an Individual consultation meeting</w:t>
      </w:r>
      <w:r w:rsidR="0015077F" w:rsidRPr="00CE2B57">
        <w:rPr>
          <w:rFonts w:ascii="Lato" w:hAnsi="Lato"/>
          <w:sz w:val="28"/>
          <w:szCs w:val="28"/>
        </w:rPr>
        <w:t xml:space="preserve"> </w:t>
      </w:r>
    </w:p>
    <w:p w14:paraId="50DFFCC4" w14:textId="77777777" w:rsidR="0015077F" w:rsidRDefault="0015077F" w:rsidP="00DB4615">
      <w:pPr>
        <w:rPr>
          <w:rFonts w:ascii="Lato" w:hAnsi="Lato"/>
          <w:sz w:val="24"/>
          <w:szCs w:val="24"/>
        </w:rPr>
      </w:pPr>
    </w:p>
    <w:p w14:paraId="3BF0C45E" w14:textId="77777777" w:rsidR="00DB4615" w:rsidRPr="003905B0" w:rsidRDefault="00DB4615" w:rsidP="00CE2B57">
      <w:pPr>
        <w:ind w:left="567"/>
        <w:rPr>
          <w:rFonts w:ascii="Lato" w:hAnsi="Lato"/>
          <w:sz w:val="24"/>
          <w:szCs w:val="24"/>
        </w:rPr>
      </w:pPr>
      <w:r w:rsidRPr="003905B0">
        <w:rPr>
          <w:rFonts w:ascii="Lato" w:hAnsi="Lato"/>
          <w:sz w:val="24"/>
          <w:szCs w:val="24"/>
        </w:rPr>
        <w:t xml:space="preserve">Date </w:t>
      </w:r>
    </w:p>
    <w:p w14:paraId="1EAA29D6" w14:textId="77777777" w:rsidR="00DB4615" w:rsidRPr="003905B0" w:rsidRDefault="00DB4615" w:rsidP="00DB4615">
      <w:pPr>
        <w:rPr>
          <w:rFonts w:ascii="Lato" w:hAnsi="Lato"/>
          <w:sz w:val="24"/>
          <w:szCs w:val="24"/>
        </w:rPr>
      </w:pPr>
    </w:p>
    <w:p w14:paraId="0113A880" w14:textId="77777777" w:rsidR="00DB4615" w:rsidRDefault="00DB4615" w:rsidP="00CE2B57">
      <w:pPr>
        <w:ind w:left="567"/>
        <w:rPr>
          <w:rFonts w:ascii="Lato" w:hAnsi="Lato"/>
          <w:sz w:val="24"/>
          <w:szCs w:val="24"/>
        </w:rPr>
      </w:pPr>
      <w:r w:rsidRPr="003905B0">
        <w:rPr>
          <w:rFonts w:ascii="Lato" w:hAnsi="Lato"/>
          <w:sz w:val="24"/>
          <w:szCs w:val="24"/>
        </w:rPr>
        <w:t>Dear</w:t>
      </w:r>
    </w:p>
    <w:p w14:paraId="6A33DAFD" w14:textId="77777777" w:rsidR="003905B0" w:rsidRPr="003905B0" w:rsidRDefault="003905B0" w:rsidP="00DB4615">
      <w:pPr>
        <w:rPr>
          <w:rFonts w:ascii="Lato" w:hAnsi="Lato"/>
          <w:sz w:val="24"/>
          <w:szCs w:val="24"/>
        </w:rPr>
      </w:pPr>
    </w:p>
    <w:p w14:paraId="6265075B" w14:textId="77777777" w:rsidR="00DB4615" w:rsidRPr="003905B0" w:rsidRDefault="00DB4615" w:rsidP="00CE2B57">
      <w:pPr>
        <w:ind w:left="567"/>
        <w:rPr>
          <w:rFonts w:ascii="Lato" w:hAnsi="Lato"/>
          <w:sz w:val="24"/>
          <w:szCs w:val="24"/>
        </w:rPr>
      </w:pPr>
      <w:r w:rsidRPr="003905B0">
        <w:rPr>
          <w:rFonts w:ascii="Lato" w:hAnsi="Lato"/>
          <w:sz w:val="24"/>
          <w:szCs w:val="24"/>
        </w:rPr>
        <w:t>[</w:t>
      </w:r>
      <w:r w:rsidRPr="005A1D45">
        <w:rPr>
          <w:rFonts w:ascii="Lato" w:hAnsi="Lato"/>
          <w:i/>
          <w:sz w:val="24"/>
          <w:szCs w:val="24"/>
        </w:rPr>
        <w:t>Insert details of background and reasons for redundancy and provide adequate information to allow the employee to engage meaningfully in the consultation process</w:t>
      </w:r>
      <w:r w:rsidRPr="003905B0">
        <w:rPr>
          <w:rFonts w:ascii="Lato" w:hAnsi="Lato"/>
          <w:sz w:val="24"/>
          <w:szCs w:val="24"/>
        </w:rPr>
        <w:t>]</w:t>
      </w:r>
      <w:r w:rsidR="00706501">
        <w:rPr>
          <w:rFonts w:ascii="Lato" w:hAnsi="Lato"/>
          <w:sz w:val="24"/>
          <w:szCs w:val="24"/>
        </w:rPr>
        <w:t>.</w:t>
      </w:r>
    </w:p>
    <w:p w14:paraId="58D8257E" w14:textId="77777777" w:rsidR="00DB4615" w:rsidRPr="003905B0" w:rsidRDefault="00DB4615" w:rsidP="00DB4615">
      <w:pPr>
        <w:rPr>
          <w:rFonts w:ascii="Lato" w:hAnsi="Lato"/>
          <w:sz w:val="24"/>
          <w:szCs w:val="24"/>
        </w:rPr>
      </w:pPr>
    </w:p>
    <w:p w14:paraId="77234124" w14:textId="77777777" w:rsidR="00DB4615" w:rsidRDefault="00DB4615" w:rsidP="00CE2B57">
      <w:pPr>
        <w:ind w:left="567"/>
        <w:rPr>
          <w:rFonts w:ascii="Lato" w:hAnsi="Lato"/>
          <w:sz w:val="24"/>
          <w:szCs w:val="24"/>
        </w:rPr>
      </w:pPr>
      <w:r w:rsidRPr="003905B0">
        <w:rPr>
          <w:rFonts w:ascii="Lato" w:hAnsi="Lato"/>
          <w:sz w:val="24"/>
          <w:szCs w:val="24"/>
        </w:rPr>
        <w:t>You are invited to an individual consultation meeting on [</w:t>
      </w:r>
      <w:r w:rsidRPr="00706501">
        <w:rPr>
          <w:rFonts w:ascii="Lato" w:hAnsi="Lato"/>
          <w:i/>
          <w:sz w:val="24"/>
          <w:szCs w:val="24"/>
        </w:rPr>
        <w:t>insert date and time</w:t>
      </w:r>
      <w:r w:rsidRPr="003905B0">
        <w:rPr>
          <w:rFonts w:ascii="Lato" w:hAnsi="Lato"/>
          <w:sz w:val="24"/>
          <w:szCs w:val="24"/>
        </w:rPr>
        <w:t>], with [</w:t>
      </w:r>
      <w:r w:rsidRPr="005A1D45">
        <w:rPr>
          <w:rFonts w:ascii="Lato" w:hAnsi="Lato"/>
          <w:i/>
          <w:sz w:val="24"/>
          <w:szCs w:val="24"/>
        </w:rPr>
        <w:t>insert name or job title</w:t>
      </w:r>
      <w:r w:rsidRPr="003905B0">
        <w:rPr>
          <w:rFonts w:ascii="Lato" w:hAnsi="Lato"/>
          <w:sz w:val="24"/>
          <w:szCs w:val="24"/>
        </w:rPr>
        <w:t xml:space="preserve">]. </w:t>
      </w:r>
    </w:p>
    <w:p w14:paraId="1E86F146" w14:textId="77777777" w:rsidR="005A1D45" w:rsidRPr="003905B0" w:rsidRDefault="005A1D45" w:rsidP="00DB4615">
      <w:pPr>
        <w:rPr>
          <w:rFonts w:ascii="Lato" w:hAnsi="Lato"/>
          <w:sz w:val="24"/>
          <w:szCs w:val="24"/>
        </w:rPr>
      </w:pPr>
    </w:p>
    <w:p w14:paraId="39E2D330" w14:textId="77777777" w:rsidR="00DB4615" w:rsidRDefault="00DB4615" w:rsidP="00CE2B57">
      <w:pPr>
        <w:ind w:left="567"/>
        <w:rPr>
          <w:rFonts w:ascii="Lato" w:hAnsi="Lato"/>
          <w:sz w:val="24"/>
          <w:szCs w:val="24"/>
        </w:rPr>
      </w:pPr>
      <w:r w:rsidRPr="003905B0">
        <w:rPr>
          <w:rFonts w:ascii="Lato" w:hAnsi="Lato"/>
          <w:sz w:val="24"/>
          <w:szCs w:val="24"/>
        </w:rPr>
        <w:t xml:space="preserve">The purpose of the meeting is to consult with you in advance of any decision to make your position redundant. This will include discussion around any measures we can take to avoid redundancy and details of the criteria which the Company would propose to apply if redundancies cannot be avoided. </w:t>
      </w:r>
    </w:p>
    <w:p w14:paraId="4DCC9A39" w14:textId="77777777" w:rsidR="00CE2B57" w:rsidRPr="003905B0" w:rsidRDefault="00CE2B57" w:rsidP="00CE2B57">
      <w:pPr>
        <w:ind w:left="567"/>
        <w:rPr>
          <w:rFonts w:ascii="Lato" w:hAnsi="Lato"/>
          <w:sz w:val="24"/>
          <w:szCs w:val="24"/>
        </w:rPr>
      </w:pPr>
    </w:p>
    <w:p w14:paraId="3D4568FB" w14:textId="77777777" w:rsidR="00DB4615" w:rsidRDefault="00DB4615" w:rsidP="00CE2B57">
      <w:pPr>
        <w:ind w:left="567"/>
        <w:rPr>
          <w:rFonts w:ascii="Lato" w:hAnsi="Lato"/>
          <w:sz w:val="24"/>
          <w:szCs w:val="24"/>
        </w:rPr>
      </w:pPr>
      <w:r w:rsidRPr="003905B0">
        <w:rPr>
          <w:rFonts w:ascii="Lato" w:hAnsi="Lato"/>
          <w:sz w:val="24"/>
          <w:szCs w:val="24"/>
        </w:rPr>
        <w:t>Please take the opportunity to consider anything you may want to raise during this consultation meeting.</w:t>
      </w:r>
    </w:p>
    <w:p w14:paraId="2AD92AB8" w14:textId="77777777" w:rsidR="003905B0" w:rsidRPr="003905B0" w:rsidRDefault="003905B0" w:rsidP="00DB4615">
      <w:pPr>
        <w:rPr>
          <w:rFonts w:ascii="Lato" w:hAnsi="Lato"/>
          <w:sz w:val="24"/>
          <w:szCs w:val="24"/>
        </w:rPr>
      </w:pPr>
    </w:p>
    <w:p w14:paraId="68489DE6" w14:textId="77777777" w:rsidR="00DB4615" w:rsidRDefault="00DB4615" w:rsidP="00CE2B57">
      <w:pPr>
        <w:ind w:left="567"/>
        <w:rPr>
          <w:rFonts w:ascii="Lato" w:hAnsi="Lato"/>
          <w:sz w:val="24"/>
          <w:szCs w:val="24"/>
        </w:rPr>
      </w:pPr>
      <w:r w:rsidRPr="003905B0">
        <w:rPr>
          <w:rFonts w:ascii="Lato" w:hAnsi="Lato"/>
          <w:sz w:val="24"/>
          <w:szCs w:val="24"/>
        </w:rPr>
        <w:t>[</w:t>
      </w:r>
      <w:r w:rsidRPr="005A1D45">
        <w:rPr>
          <w:rFonts w:ascii="Lato" w:hAnsi="Lato"/>
          <w:i/>
          <w:sz w:val="24"/>
          <w:szCs w:val="24"/>
        </w:rPr>
        <w:t>You may wish to offer the employee the right to be accompanied at this meeting. There is no legal requirement to offer the right of accompaniment at consultation meetings but you may choose to do so. If the right of accompaniment/representation forms part of an existing contractual agreement with staff, e.g. a collective agreement with a recognised trade union, this should be included in this letter</w:t>
      </w:r>
      <w:r w:rsidRPr="003905B0">
        <w:rPr>
          <w:rFonts w:ascii="Lato" w:hAnsi="Lato"/>
          <w:sz w:val="24"/>
          <w:szCs w:val="24"/>
        </w:rPr>
        <w:t>].</w:t>
      </w:r>
    </w:p>
    <w:p w14:paraId="44DE5E37" w14:textId="77777777" w:rsidR="003905B0" w:rsidRPr="003905B0" w:rsidRDefault="003905B0" w:rsidP="00DB4615">
      <w:pPr>
        <w:rPr>
          <w:rFonts w:ascii="Lato" w:hAnsi="Lato"/>
          <w:sz w:val="24"/>
          <w:szCs w:val="24"/>
        </w:rPr>
      </w:pPr>
    </w:p>
    <w:p w14:paraId="21D13FC5" w14:textId="77777777" w:rsidR="00DB4615" w:rsidRPr="003905B0" w:rsidRDefault="00DB4615" w:rsidP="00CE2B57">
      <w:pPr>
        <w:ind w:left="567"/>
        <w:rPr>
          <w:rFonts w:ascii="Lato" w:hAnsi="Lato"/>
          <w:sz w:val="24"/>
          <w:szCs w:val="24"/>
        </w:rPr>
      </w:pPr>
      <w:r w:rsidRPr="003905B0">
        <w:rPr>
          <w:rFonts w:ascii="Lato" w:hAnsi="Lato"/>
          <w:sz w:val="24"/>
          <w:szCs w:val="24"/>
        </w:rPr>
        <w:t>Please confirm your at</w:t>
      </w:r>
      <w:r w:rsidR="005A1D45">
        <w:rPr>
          <w:rFonts w:ascii="Lato" w:hAnsi="Lato"/>
          <w:sz w:val="24"/>
          <w:szCs w:val="24"/>
        </w:rPr>
        <w:t xml:space="preserve">tendance with me </w:t>
      </w:r>
      <w:r w:rsidRPr="003905B0">
        <w:rPr>
          <w:rFonts w:ascii="Lato" w:hAnsi="Lato"/>
          <w:sz w:val="24"/>
          <w:szCs w:val="24"/>
        </w:rPr>
        <w:t>including details of your companion [</w:t>
      </w:r>
      <w:r w:rsidRPr="005A1D45">
        <w:rPr>
          <w:rFonts w:ascii="Lato" w:hAnsi="Lato"/>
          <w:i/>
          <w:sz w:val="24"/>
          <w:szCs w:val="24"/>
        </w:rPr>
        <w:t>if this is offered to the employee</w:t>
      </w:r>
      <w:r w:rsidRPr="003905B0">
        <w:rPr>
          <w:rFonts w:ascii="Lato" w:hAnsi="Lato"/>
          <w:sz w:val="24"/>
          <w:szCs w:val="24"/>
        </w:rPr>
        <w:t>]</w:t>
      </w:r>
      <w:r w:rsidR="00706501">
        <w:rPr>
          <w:rFonts w:ascii="Lato" w:hAnsi="Lato"/>
          <w:sz w:val="24"/>
          <w:szCs w:val="24"/>
        </w:rPr>
        <w:t>,</w:t>
      </w:r>
      <w:r w:rsidRPr="003905B0">
        <w:rPr>
          <w:rFonts w:ascii="Lato" w:hAnsi="Lato"/>
          <w:sz w:val="24"/>
          <w:szCs w:val="24"/>
        </w:rPr>
        <w:t xml:space="preserve"> and do not hesitate to get in touch if you have any further questions in advance of the meeting.</w:t>
      </w:r>
    </w:p>
    <w:p w14:paraId="73882F98" w14:textId="77777777" w:rsidR="00DB4615" w:rsidRDefault="00DB4615" w:rsidP="00DB4615">
      <w:pPr>
        <w:rPr>
          <w:rFonts w:ascii="Lato" w:hAnsi="Lato"/>
          <w:sz w:val="24"/>
          <w:szCs w:val="24"/>
        </w:rPr>
      </w:pPr>
    </w:p>
    <w:p w14:paraId="4A96E1EA" w14:textId="77777777" w:rsidR="00B33647" w:rsidRDefault="00B33647" w:rsidP="00DB4615">
      <w:pPr>
        <w:rPr>
          <w:rFonts w:ascii="Lato" w:hAnsi="Lato"/>
          <w:sz w:val="24"/>
          <w:szCs w:val="24"/>
        </w:rPr>
      </w:pPr>
    </w:p>
    <w:p w14:paraId="1965A60D" w14:textId="77777777" w:rsidR="00DB4615" w:rsidRPr="003905B0" w:rsidRDefault="00DB4615" w:rsidP="00CE2B57">
      <w:pPr>
        <w:ind w:left="567"/>
        <w:rPr>
          <w:rFonts w:ascii="Lato" w:hAnsi="Lato"/>
          <w:sz w:val="24"/>
          <w:szCs w:val="24"/>
        </w:rPr>
      </w:pPr>
      <w:r w:rsidRPr="003905B0">
        <w:rPr>
          <w:rFonts w:ascii="Lato" w:hAnsi="Lato"/>
          <w:sz w:val="24"/>
          <w:szCs w:val="24"/>
        </w:rPr>
        <w:t xml:space="preserve">Yours sincerely </w:t>
      </w:r>
    </w:p>
    <w:p w14:paraId="6BA0049B" w14:textId="77777777" w:rsidR="00DB4615" w:rsidRPr="003905B0" w:rsidRDefault="00DB4615" w:rsidP="00DB4615">
      <w:pPr>
        <w:rPr>
          <w:rFonts w:ascii="Lato" w:hAnsi="Lato"/>
          <w:sz w:val="24"/>
          <w:szCs w:val="24"/>
        </w:rPr>
      </w:pPr>
    </w:p>
    <w:p w14:paraId="74DD9DE0" w14:textId="77777777" w:rsidR="00DB4615" w:rsidRPr="003905B0" w:rsidRDefault="00DB4615" w:rsidP="00DB4615">
      <w:pPr>
        <w:rPr>
          <w:rFonts w:ascii="Lato" w:hAnsi="Lato"/>
          <w:sz w:val="24"/>
          <w:szCs w:val="24"/>
        </w:rPr>
      </w:pPr>
    </w:p>
    <w:p w14:paraId="74FE860B" w14:textId="77777777" w:rsidR="00DB4615" w:rsidRPr="003905B0" w:rsidRDefault="00DB4615" w:rsidP="00DB4615">
      <w:pPr>
        <w:rPr>
          <w:rFonts w:ascii="Lato" w:hAnsi="Lato"/>
          <w:sz w:val="24"/>
          <w:szCs w:val="24"/>
        </w:rPr>
      </w:pPr>
    </w:p>
    <w:p w14:paraId="636954F2" w14:textId="77777777" w:rsidR="00DB4615" w:rsidRPr="003905B0" w:rsidRDefault="00DB4615" w:rsidP="00DB4615">
      <w:pPr>
        <w:rPr>
          <w:rFonts w:ascii="Lato" w:hAnsi="Lato"/>
          <w:sz w:val="24"/>
          <w:szCs w:val="24"/>
        </w:rPr>
      </w:pPr>
    </w:p>
    <w:p w14:paraId="5AECB8FB" w14:textId="77777777" w:rsidR="00DB4615" w:rsidRPr="003905B0" w:rsidRDefault="00DB4615" w:rsidP="00DB4615">
      <w:pPr>
        <w:rPr>
          <w:rFonts w:ascii="Lato" w:hAnsi="Lato"/>
          <w:sz w:val="24"/>
          <w:szCs w:val="24"/>
        </w:rPr>
      </w:pPr>
    </w:p>
    <w:p w14:paraId="468152B2" w14:textId="77777777" w:rsidR="00DB4615" w:rsidRPr="003905B0" w:rsidRDefault="00DB4615" w:rsidP="00DB4615">
      <w:pPr>
        <w:rPr>
          <w:rFonts w:ascii="Lato" w:hAnsi="Lato"/>
          <w:sz w:val="24"/>
          <w:szCs w:val="24"/>
        </w:rPr>
      </w:pPr>
    </w:p>
    <w:p w14:paraId="6A4E4483" w14:textId="77777777" w:rsidR="00DB4615" w:rsidRDefault="00DB4615" w:rsidP="00DB4615">
      <w:pPr>
        <w:rPr>
          <w:rFonts w:ascii="Lato" w:hAnsi="Lato"/>
          <w:sz w:val="24"/>
          <w:szCs w:val="24"/>
        </w:rPr>
      </w:pPr>
    </w:p>
    <w:p w14:paraId="57A74B3A" w14:textId="77777777" w:rsidR="003905B0" w:rsidRDefault="003905B0" w:rsidP="00DB4615">
      <w:pPr>
        <w:rPr>
          <w:rFonts w:ascii="Lato" w:hAnsi="Lato"/>
          <w:sz w:val="24"/>
          <w:szCs w:val="24"/>
        </w:rPr>
      </w:pPr>
    </w:p>
    <w:p w14:paraId="47FDD0A7" w14:textId="77777777" w:rsidR="003905B0" w:rsidRDefault="003905B0" w:rsidP="00DB4615">
      <w:pPr>
        <w:rPr>
          <w:rFonts w:ascii="Lato" w:hAnsi="Lato"/>
          <w:sz w:val="24"/>
          <w:szCs w:val="24"/>
        </w:rPr>
      </w:pPr>
    </w:p>
    <w:p w14:paraId="6F3A75AD" w14:textId="77777777" w:rsidR="003905B0" w:rsidRDefault="003905B0" w:rsidP="00DB4615">
      <w:pPr>
        <w:rPr>
          <w:rFonts w:ascii="Lato" w:hAnsi="Lato"/>
          <w:sz w:val="24"/>
          <w:szCs w:val="24"/>
        </w:rPr>
      </w:pPr>
    </w:p>
    <w:p w14:paraId="30C153FA" w14:textId="77777777" w:rsidR="003905B0" w:rsidRDefault="003905B0" w:rsidP="00DB4615">
      <w:pPr>
        <w:rPr>
          <w:rFonts w:ascii="Lato" w:hAnsi="Lato"/>
          <w:sz w:val="24"/>
          <w:szCs w:val="24"/>
        </w:rPr>
      </w:pPr>
    </w:p>
    <w:p w14:paraId="03BF677B" w14:textId="77777777" w:rsidR="003905B0" w:rsidRDefault="003905B0" w:rsidP="00DB4615">
      <w:pPr>
        <w:rPr>
          <w:rFonts w:ascii="Lato" w:hAnsi="Lato"/>
          <w:sz w:val="24"/>
          <w:szCs w:val="24"/>
        </w:rPr>
      </w:pPr>
    </w:p>
    <w:p w14:paraId="60F17C00" w14:textId="77777777" w:rsidR="003905B0" w:rsidRDefault="003905B0" w:rsidP="00DB4615">
      <w:pPr>
        <w:rPr>
          <w:rFonts w:ascii="Lato" w:hAnsi="Lato"/>
          <w:sz w:val="24"/>
          <w:szCs w:val="24"/>
        </w:rPr>
      </w:pPr>
    </w:p>
    <w:p w14:paraId="2B2EED2F" w14:textId="77777777" w:rsidR="00CE2B57" w:rsidRDefault="00CE2B57" w:rsidP="00DB4615">
      <w:pPr>
        <w:rPr>
          <w:rFonts w:ascii="Lato" w:hAnsi="Lato"/>
          <w:sz w:val="24"/>
          <w:szCs w:val="24"/>
        </w:rPr>
      </w:pPr>
    </w:p>
    <w:p w14:paraId="424DEE1B" w14:textId="77777777" w:rsidR="00CE2B57" w:rsidRDefault="00CE2B57" w:rsidP="00DB4615">
      <w:pPr>
        <w:rPr>
          <w:rFonts w:ascii="Lato" w:hAnsi="Lato"/>
          <w:sz w:val="24"/>
          <w:szCs w:val="24"/>
        </w:rPr>
      </w:pPr>
    </w:p>
    <w:p w14:paraId="42B446F8" w14:textId="77777777" w:rsidR="00BB4A0A" w:rsidRPr="00CE2B57" w:rsidRDefault="0015077F" w:rsidP="00CE2B57">
      <w:pPr>
        <w:ind w:left="567"/>
        <w:rPr>
          <w:rFonts w:ascii="Lato" w:hAnsi="Lato"/>
          <w:sz w:val="28"/>
          <w:szCs w:val="28"/>
        </w:rPr>
      </w:pPr>
      <w:r w:rsidRPr="00CE2B57">
        <w:rPr>
          <w:rFonts w:ascii="Lato" w:hAnsi="Lato"/>
          <w:b/>
          <w:sz w:val="28"/>
          <w:szCs w:val="28"/>
        </w:rPr>
        <w:t xml:space="preserve">Appendix </w:t>
      </w:r>
      <w:r w:rsidR="006E7632">
        <w:rPr>
          <w:rFonts w:ascii="Lato" w:hAnsi="Lato"/>
          <w:b/>
          <w:sz w:val="28"/>
          <w:szCs w:val="28"/>
        </w:rPr>
        <w:t>5</w:t>
      </w:r>
      <w:r w:rsidRPr="00CE2B57">
        <w:rPr>
          <w:rFonts w:ascii="Lato" w:hAnsi="Lato"/>
          <w:b/>
          <w:sz w:val="28"/>
          <w:szCs w:val="28"/>
        </w:rPr>
        <w:t xml:space="preserve"> - Letter to an employee confirming that they are at risk of redundancy and inviting them to a meeting </w:t>
      </w:r>
    </w:p>
    <w:p w14:paraId="191364AC" w14:textId="77777777" w:rsidR="00BB4A0A" w:rsidRDefault="00BB4A0A" w:rsidP="00DB4615">
      <w:pPr>
        <w:rPr>
          <w:rFonts w:ascii="Lato" w:hAnsi="Lato"/>
          <w:sz w:val="24"/>
          <w:szCs w:val="24"/>
        </w:rPr>
      </w:pPr>
    </w:p>
    <w:p w14:paraId="1809E664" w14:textId="77777777" w:rsidR="00D5539B" w:rsidRDefault="00D5539B" w:rsidP="00DB4615">
      <w:pPr>
        <w:rPr>
          <w:rFonts w:ascii="Lato" w:hAnsi="Lato"/>
          <w:sz w:val="24"/>
          <w:szCs w:val="24"/>
        </w:rPr>
      </w:pPr>
    </w:p>
    <w:p w14:paraId="4ED83DE1" w14:textId="77777777" w:rsidR="00DB4615" w:rsidRPr="003905B0" w:rsidRDefault="00DB4615" w:rsidP="00CE2B57">
      <w:pPr>
        <w:ind w:left="567"/>
        <w:rPr>
          <w:rFonts w:ascii="Lato" w:hAnsi="Lato"/>
          <w:sz w:val="24"/>
          <w:szCs w:val="24"/>
        </w:rPr>
      </w:pPr>
      <w:r w:rsidRPr="003905B0">
        <w:rPr>
          <w:rFonts w:ascii="Lato" w:hAnsi="Lato"/>
          <w:sz w:val="24"/>
          <w:szCs w:val="24"/>
        </w:rPr>
        <w:t>Date</w:t>
      </w:r>
    </w:p>
    <w:p w14:paraId="58CAB961" w14:textId="77777777" w:rsidR="00DB4615" w:rsidRPr="003905B0" w:rsidRDefault="00DB4615" w:rsidP="00CE2B57">
      <w:pPr>
        <w:ind w:left="567"/>
        <w:rPr>
          <w:rFonts w:ascii="Lato" w:hAnsi="Lato"/>
          <w:sz w:val="24"/>
          <w:szCs w:val="24"/>
        </w:rPr>
      </w:pPr>
    </w:p>
    <w:p w14:paraId="74369381" w14:textId="77777777" w:rsidR="00DB4615" w:rsidRPr="003905B0" w:rsidRDefault="00DB4615" w:rsidP="00CE2B57">
      <w:pPr>
        <w:ind w:left="567"/>
        <w:rPr>
          <w:rFonts w:ascii="Lato" w:hAnsi="Lato"/>
          <w:sz w:val="24"/>
          <w:szCs w:val="24"/>
        </w:rPr>
      </w:pPr>
      <w:r w:rsidRPr="003905B0">
        <w:rPr>
          <w:rFonts w:ascii="Lato" w:hAnsi="Lato"/>
          <w:sz w:val="24"/>
          <w:szCs w:val="24"/>
        </w:rPr>
        <w:t>Dear</w:t>
      </w:r>
    </w:p>
    <w:p w14:paraId="6CC5B0D3" w14:textId="77777777" w:rsidR="00DB4615" w:rsidRPr="003905B0" w:rsidRDefault="00DB4615" w:rsidP="00CE2B57">
      <w:pPr>
        <w:ind w:left="567"/>
        <w:rPr>
          <w:rFonts w:ascii="Lato" w:hAnsi="Lato"/>
          <w:sz w:val="24"/>
          <w:szCs w:val="24"/>
        </w:rPr>
      </w:pPr>
    </w:p>
    <w:p w14:paraId="771D7D52" w14:textId="77777777" w:rsidR="003905B0" w:rsidRDefault="00DB4615" w:rsidP="00CE2B57">
      <w:pPr>
        <w:ind w:left="567"/>
        <w:rPr>
          <w:rFonts w:ascii="Lato" w:hAnsi="Lato"/>
          <w:sz w:val="24"/>
          <w:szCs w:val="24"/>
        </w:rPr>
      </w:pPr>
      <w:r w:rsidRPr="003905B0">
        <w:rPr>
          <w:rFonts w:ascii="Lato" w:hAnsi="Lato"/>
          <w:sz w:val="24"/>
          <w:szCs w:val="24"/>
        </w:rPr>
        <w:t>Further to the individual consultation meeting with you on [</w:t>
      </w:r>
      <w:r w:rsidRPr="005A1D45">
        <w:rPr>
          <w:rFonts w:ascii="Lato" w:hAnsi="Lato"/>
          <w:i/>
          <w:sz w:val="24"/>
          <w:szCs w:val="24"/>
        </w:rPr>
        <w:t>insert date</w:t>
      </w:r>
      <w:r w:rsidRPr="003905B0">
        <w:rPr>
          <w:rFonts w:ascii="Lato" w:hAnsi="Lato"/>
          <w:sz w:val="24"/>
          <w:szCs w:val="24"/>
        </w:rPr>
        <w:t xml:space="preserve">], I have considered the issues raised and have continued to explore alternatives to redundancy within the organisation. </w:t>
      </w:r>
    </w:p>
    <w:p w14:paraId="415D9791" w14:textId="77777777" w:rsidR="003905B0" w:rsidRDefault="003905B0" w:rsidP="00CE2B57">
      <w:pPr>
        <w:ind w:left="567"/>
        <w:rPr>
          <w:rFonts w:ascii="Lato" w:hAnsi="Lato"/>
          <w:sz w:val="24"/>
          <w:szCs w:val="24"/>
        </w:rPr>
      </w:pPr>
    </w:p>
    <w:p w14:paraId="3E8C7B5B" w14:textId="1A094EEE" w:rsidR="00DB4615" w:rsidRDefault="00DB4615" w:rsidP="00CE2B57">
      <w:pPr>
        <w:ind w:left="567"/>
        <w:rPr>
          <w:rFonts w:ascii="Lato" w:hAnsi="Lato"/>
          <w:sz w:val="24"/>
          <w:szCs w:val="24"/>
        </w:rPr>
      </w:pPr>
      <w:r w:rsidRPr="003905B0">
        <w:rPr>
          <w:rFonts w:ascii="Lato" w:hAnsi="Lato"/>
          <w:sz w:val="24"/>
          <w:szCs w:val="24"/>
        </w:rPr>
        <w:t xml:space="preserve">Unfortunately, there are no alternative options available </w:t>
      </w:r>
      <w:r w:rsidR="00B03480" w:rsidRPr="003905B0">
        <w:rPr>
          <w:rFonts w:ascii="Lato" w:hAnsi="Lato"/>
          <w:sz w:val="24"/>
          <w:szCs w:val="24"/>
        </w:rPr>
        <w:t>currently</w:t>
      </w:r>
      <w:r w:rsidRPr="003905B0">
        <w:rPr>
          <w:rFonts w:ascii="Lato" w:hAnsi="Lato"/>
          <w:sz w:val="24"/>
          <w:szCs w:val="24"/>
        </w:rPr>
        <w:t xml:space="preserve"> and I have now applied the selection criteria which puts your position at risk of redundancy.</w:t>
      </w:r>
    </w:p>
    <w:p w14:paraId="2E651831" w14:textId="77777777" w:rsidR="003905B0" w:rsidRPr="003905B0" w:rsidRDefault="003905B0" w:rsidP="00CE2B57">
      <w:pPr>
        <w:ind w:left="567"/>
        <w:rPr>
          <w:rFonts w:ascii="Lato" w:hAnsi="Lato"/>
          <w:sz w:val="24"/>
          <w:szCs w:val="24"/>
        </w:rPr>
      </w:pPr>
    </w:p>
    <w:p w14:paraId="775DEA3C" w14:textId="77777777" w:rsidR="00DB4615" w:rsidRDefault="00DB4615" w:rsidP="00CE2B57">
      <w:pPr>
        <w:ind w:left="567"/>
        <w:rPr>
          <w:rFonts w:ascii="Lato" w:hAnsi="Lato"/>
          <w:sz w:val="24"/>
          <w:szCs w:val="24"/>
        </w:rPr>
      </w:pPr>
      <w:r w:rsidRPr="003905B0">
        <w:rPr>
          <w:rFonts w:ascii="Lato" w:hAnsi="Lato"/>
          <w:sz w:val="24"/>
          <w:szCs w:val="24"/>
        </w:rPr>
        <w:t>Details of how the criteria was applied is attached for your consideration. [</w:t>
      </w:r>
      <w:r w:rsidRPr="005A1D45">
        <w:rPr>
          <w:rFonts w:ascii="Lato" w:hAnsi="Lato"/>
          <w:i/>
          <w:sz w:val="24"/>
          <w:szCs w:val="24"/>
        </w:rPr>
        <w:t>Also attach any other information the employer will use in the decision making process</w:t>
      </w:r>
      <w:r w:rsidRPr="003905B0">
        <w:rPr>
          <w:rFonts w:ascii="Lato" w:hAnsi="Lato"/>
          <w:sz w:val="24"/>
          <w:szCs w:val="24"/>
        </w:rPr>
        <w:t>].</w:t>
      </w:r>
    </w:p>
    <w:p w14:paraId="68F00937" w14:textId="77777777" w:rsidR="003905B0" w:rsidRPr="003905B0" w:rsidRDefault="003905B0" w:rsidP="00CE2B57">
      <w:pPr>
        <w:ind w:left="567"/>
        <w:rPr>
          <w:rFonts w:ascii="Lato" w:hAnsi="Lato"/>
          <w:sz w:val="24"/>
          <w:szCs w:val="24"/>
        </w:rPr>
      </w:pPr>
    </w:p>
    <w:p w14:paraId="5B9E61EA" w14:textId="77777777" w:rsidR="00DB4615" w:rsidRDefault="00DB4615" w:rsidP="00CE2B57">
      <w:pPr>
        <w:ind w:left="567"/>
        <w:rPr>
          <w:rFonts w:ascii="Lato" w:hAnsi="Lato"/>
          <w:sz w:val="24"/>
          <w:szCs w:val="24"/>
        </w:rPr>
      </w:pPr>
      <w:r w:rsidRPr="003905B0">
        <w:rPr>
          <w:rFonts w:ascii="Lato" w:hAnsi="Lato"/>
          <w:sz w:val="24"/>
          <w:szCs w:val="24"/>
        </w:rPr>
        <w:t>If your position is made redundant you would be entitled to the following redundancy payment [</w:t>
      </w:r>
      <w:r w:rsidRPr="005A1D45">
        <w:rPr>
          <w:rFonts w:ascii="Lato" w:hAnsi="Lato"/>
          <w:i/>
          <w:sz w:val="24"/>
          <w:szCs w:val="24"/>
        </w:rPr>
        <w:t>include details</w:t>
      </w:r>
      <w:r w:rsidRPr="003905B0">
        <w:rPr>
          <w:rFonts w:ascii="Lato" w:hAnsi="Lato"/>
          <w:sz w:val="24"/>
          <w:szCs w:val="24"/>
        </w:rPr>
        <w:t>].</w:t>
      </w:r>
    </w:p>
    <w:p w14:paraId="661F2D2A" w14:textId="77777777" w:rsidR="003905B0" w:rsidRPr="003905B0" w:rsidRDefault="003905B0" w:rsidP="00DB4615">
      <w:pPr>
        <w:rPr>
          <w:rFonts w:ascii="Lato" w:hAnsi="Lato"/>
          <w:sz w:val="24"/>
          <w:szCs w:val="24"/>
        </w:rPr>
      </w:pPr>
    </w:p>
    <w:p w14:paraId="55149852" w14:textId="2D5D79E0" w:rsidR="00706501" w:rsidRDefault="00DB4615" w:rsidP="00CE2B57">
      <w:pPr>
        <w:ind w:left="567"/>
        <w:rPr>
          <w:rFonts w:ascii="Lato" w:hAnsi="Lato"/>
          <w:sz w:val="24"/>
          <w:szCs w:val="24"/>
        </w:rPr>
      </w:pPr>
      <w:r w:rsidRPr="003905B0">
        <w:rPr>
          <w:rFonts w:ascii="Lato" w:hAnsi="Lato"/>
          <w:sz w:val="24"/>
          <w:szCs w:val="24"/>
        </w:rPr>
        <w:t xml:space="preserve">You would also be entitled to receive the following </w:t>
      </w:r>
      <w:r w:rsidR="00B03480" w:rsidRPr="003905B0">
        <w:rPr>
          <w:rFonts w:ascii="Lato" w:hAnsi="Lato"/>
          <w:sz w:val="24"/>
          <w:szCs w:val="24"/>
        </w:rPr>
        <w:t>n</w:t>
      </w:r>
      <w:r w:rsidR="00B03480">
        <w:rPr>
          <w:rFonts w:ascii="Lato" w:hAnsi="Lato"/>
          <w:sz w:val="24"/>
          <w:szCs w:val="24"/>
        </w:rPr>
        <w:t>otice or</w:t>
      </w:r>
      <w:r w:rsidR="005A1D45">
        <w:rPr>
          <w:rFonts w:ascii="Lato" w:hAnsi="Lato"/>
          <w:sz w:val="24"/>
          <w:szCs w:val="24"/>
        </w:rPr>
        <w:t xml:space="preserve"> pay in lieu of notice </w:t>
      </w:r>
      <w:r w:rsidRPr="003905B0">
        <w:rPr>
          <w:rFonts w:ascii="Lato" w:hAnsi="Lato"/>
          <w:sz w:val="24"/>
          <w:szCs w:val="24"/>
        </w:rPr>
        <w:t>[</w:t>
      </w:r>
      <w:r w:rsidRPr="005A1D45">
        <w:rPr>
          <w:rFonts w:ascii="Lato" w:hAnsi="Lato"/>
          <w:i/>
          <w:sz w:val="24"/>
          <w:szCs w:val="24"/>
        </w:rPr>
        <w:t>insert details</w:t>
      </w:r>
      <w:r w:rsidRPr="003905B0">
        <w:rPr>
          <w:rFonts w:ascii="Lato" w:hAnsi="Lato"/>
          <w:sz w:val="24"/>
          <w:szCs w:val="24"/>
        </w:rPr>
        <w:t>]</w:t>
      </w:r>
      <w:r w:rsidR="00706501">
        <w:rPr>
          <w:rFonts w:ascii="Lato" w:hAnsi="Lato"/>
          <w:sz w:val="24"/>
          <w:szCs w:val="24"/>
        </w:rPr>
        <w:t>.</w:t>
      </w:r>
    </w:p>
    <w:p w14:paraId="1224697E" w14:textId="77777777" w:rsidR="00DB4615" w:rsidRDefault="00DB4615" w:rsidP="00CE2B57">
      <w:pPr>
        <w:ind w:left="567"/>
        <w:rPr>
          <w:rFonts w:ascii="Lato" w:hAnsi="Lato"/>
          <w:sz w:val="24"/>
          <w:szCs w:val="24"/>
        </w:rPr>
      </w:pPr>
      <w:r w:rsidRPr="003905B0">
        <w:rPr>
          <w:rFonts w:ascii="Lato" w:hAnsi="Lato"/>
          <w:sz w:val="24"/>
          <w:szCs w:val="24"/>
        </w:rPr>
        <w:t>[</w:t>
      </w:r>
      <w:r w:rsidR="00706501" w:rsidRPr="00706501">
        <w:rPr>
          <w:rFonts w:ascii="Lato" w:hAnsi="Lato"/>
          <w:i/>
          <w:sz w:val="24"/>
          <w:szCs w:val="24"/>
        </w:rPr>
        <w:t>Th</w:t>
      </w:r>
      <w:r w:rsidRPr="005A1D45">
        <w:rPr>
          <w:rFonts w:ascii="Lato" w:hAnsi="Lato"/>
          <w:i/>
          <w:sz w:val="24"/>
          <w:szCs w:val="24"/>
        </w:rPr>
        <w:t>e notice required is as set out in the contract of employment. If the employer does not want the employee to work their notice, they can pay in lieu of notice, if the contract expressly states that they can do so]</w:t>
      </w:r>
      <w:r w:rsidR="00706501">
        <w:rPr>
          <w:rFonts w:ascii="Lato" w:hAnsi="Lato"/>
          <w:i/>
          <w:sz w:val="24"/>
          <w:szCs w:val="24"/>
        </w:rPr>
        <w:t>.</w:t>
      </w:r>
    </w:p>
    <w:p w14:paraId="19EFC93D" w14:textId="77777777" w:rsidR="003905B0" w:rsidRPr="003905B0" w:rsidRDefault="003905B0" w:rsidP="00CE2B57">
      <w:pPr>
        <w:ind w:left="567"/>
        <w:rPr>
          <w:rFonts w:ascii="Lato" w:hAnsi="Lato"/>
          <w:sz w:val="24"/>
          <w:szCs w:val="24"/>
        </w:rPr>
      </w:pPr>
    </w:p>
    <w:p w14:paraId="1F07E10F" w14:textId="77777777" w:rsidR="00DB4615" w:rsidRDefault="00DB4615" w:rsidP="00CE2B57">
      <w:pPr>
        <w:ind w:left="567"/>
        <w:rPr>
          <w:rFonts w:ascii="Lato" w:hAnsi="Lato"/>
          <w:sz w:val="24"/>
          <w:szCs w:val="24"/>
        </w:rPr>
      </w:pPr>
      <w:r w:rsidRPr="003905B0">
        <w:rPr>
          <w:rFonts w:ascii="Lato" w:hAnsi="Lato"/>
          <w:sz w:val="24"/>
          <w:szCs w:val="24"/>
        </w:rPr>
        <w:t>You are invited to a meeting on [</w:t>
      </w:r>
      <w:r w:rsidRPr="005A1D45">
        <w:rPr>
          <w:rFonts w:ascii="Lato" w:hAnsi="Lato"/>
          <w:i/>
          <w:sz w:val="24"/>
          <w:szCs w:val="24"/>
        </w:rPr>
        <w:t xml:space="preserve">insert </w:t>
      </w:r>
      <w:r w:rsidR="00706501">
        <w:rPr>
          <w:rFonts w:ascii="Lato" w:hAnsi="Lato"/>
          <w:i/>
          <w:sz w:val="24"/>
          <w:szCs w:val="24"/>
        </w:rPr>
        <w:t>date</w:t>
      </w:r>
      <w:r w:rsidRPr="005A1D45">
        <w:rPr>
          <w:rFonts w:ascii="Lato" w:hAnsi="Lato"/>
          <w:i/>
          <w:sz w:val="24"/>
          <w:szCs w:val="24"/>
        </w:rPr>
        <w:t xml:space="preserve"> and </w:t>
      </w:r>
      <w:r w:rsidR="00706501">
        <w:rPr>
          <w:rFonts w:ascii="Lato" w:hAnsi="Lato"/>
          <w:i/>
          <w:sz w:val="24"/>
          <w:szCs w:val="24"/>
        </w:rPr>
        <w:t>time</w:t>
      </w:r>
      <w:r w:rsidRPr="005A1D45">
        <w:rPr>
          <w:rFonts w:ascii="Lato" w:hAnsi="Lato"/>
          <w:i/>
          <w:sz w:val="24"/>
          <w:szCs w:val="24"/>
        </w:rPr>
        <w:t xml:space="preserve"> – allow sufficient time for the employee to consider the information provided to them in advance of the meeting</w:t>
      </w:r>
      <w:r w:rsidRPr="003905B0">
        <w:rPr>
          <w:rFonts w:ascii="Lato" w:hAnsi="Lato"/>
          <w:sz w:val="24"/>
          <w:szCs w:val="24"/>
        </w:rPr>
        <w:t xml:space="preserve">] where you can discuss this and raise any issues arising with me. </w:t>
      </w:r>
    </w:p>
    <w:p w14:paraId="0C51C343" w14:textId="77777777" w:rsidR="003905B0" w:rsidRPr="003905B0" w:rsidRDefault="003905B0" w:rsidP="00CE2B57">
      <w:pPr>
        <w:ind w:left="567"/>
        <w:rPr>
          <w:rFonts w:ascii="Lato" w:hAnsi="Lato"/>
          <w:sz w:val="24"/>
          <w:szCs w:val="24"/>
        </w:rPr>
      </w:pPr>
    </w:p>
    <w:p w14:paraId="37BC8767" w14:textId="77777777" w:rsidR="00DB4615" w:rsidRDefault="00DB4615" w:rsidP="00CE2B57">
      <w:pPr>
        <w:ind w:left="567"/>
        <w:rPr>
          <w:rFonts w:ascii="Lato" w:hAnsi="Lato"/>
          <w:sz w:val="24"/>
          <w:szCs w:val="24"/>
        </w:rPr>
      </w:pPr>
      <w:r w:rsidRPr="003905B0">
        <w:rPr>
          <w:rFonts w:ascii="Lato" w:hAnsi="Lato"/>
          <w:sz w:val="24"/>
          <w:szCs w:val="24"/>
        </w:rPr>
        <w:t>Following this meeting, I will consider any issues raised by you during the meeting before making a final decision. This will be notified to you in writing within [</w:t>
      </w:r>
      <w:r w:rsidRPr="005A1D45">
        <w:rPr>
          <w:rFonts w:ascii="Lato" w:hAnsi="Lato"/>
          <w:i/>
          <w:sz w:val="24"/>
          <w:szCs w:val="24"/>
        </w:rPr>
        <w:t>insert timescale for notifying the decision</w:t>
      </w:r>
      <w:r w:rsidRPr="003905B0">
        <w:rPr>
          <w:rFonts w:ascii="Lato" w:hAnsi="Lato"/>
          <w:sz w:val="24"/>
          <w:szCs w:val="24"/>
        </w:rPr>
        <w:t xml:space="preserve">]. </w:t>
      </w:r>
    </w:p>
    <w:p w14:paraId="56A35EBF" w14:textId="77777777" w:rsidR="003905B0" w:rsidRPr="003905B0" w:rsidRDefault="003905B0" w:rsidP="00CE2B57">
      <w:pPr>
        <w:ind w:left="567"/>
        <w:rPr>
          <w:rFonts w:ascii="Lato" w:hAnsi="Lato"/>
          <w:sz w:val="24"/>
          <w:szCs w:val="24"/>
        </w:rPr>
      </w:pPr>
    </w:p>
    <w:p w14:paraId="5476A78B" w14:textId="77777777" w:rsidR="00DB4615" w:rsidRDefault="00DB4615" w:rsidP="00CE2B57">
      <w:pPr>
        <w:ind w:left="567"/>
        <w:rPr>
          <w:rFonts w:ascii="Lato" w:hAnsi="Lato"/>
          <w:sz w:val="24"/>
          <w:szCs w:val="24"/>
        </w:rPr>
      </w:pPr>
      <w:r w:rsidRPr="003905B0">
        <w:rPr>
          <w:rFonts w:ascii="Lato" w:hAnsi="Lato"/>
          <w:sz w:val="24"/>
          <w:szCs w:val="24"/>
        </w:rPr>
        <w:t xml:space="preserve">You have the right to be accompanied at this meeting by a work colleague or trade union representative. </w:t>
      </w:r>
    </w:p>
    <w:p w14:paraId="67065763" w14:textId="77777777" w:rsidR="003905B0" w:rsidRPr="003905B0" w:rsidRDefault="003905B0" w:rsidP="00CE2B57">
      <w:pPr>
        <w:ind w:left="567"/>
        <w:rPr>
          <w:rFonts w:ascii="Lato" w:hAnsi="Lato"/>
          <w:sz w:val="24"/>
          <w:szCs w:val="24"/>
        </w:rPr>
      </w:pPr>
    </w:p>
    <w:p w14:paraId="79534D46" w14:textId="77777777" w:rsidR="00DB4615" w:rsidRPr="003905B0" w:rsidRDefault="00DB4615" w:rsidP="00CE2B57">
      <w:pPr>
        <w:ind w:left="567"/>
        <w:rPr>
          <w:rFonts w:ascii="Lato" w:hAnsi="Lato"/>
          <w:sz w:val="24"/>
          <w:szCs w:val="24"/>
        </w:rPr>
      </w:pPr>
      <w:r w:rsidRPr="003905B0">
        <w:rPr>
          <w:rFonts w:ascii="Lato" w:hAnsi="Lato"/>
          <w:sz w:val="24"/>
          <w:szCs w:val="24"/>
        </w:rPr>
        <w:t>Please confirm your attendance with me, including details of your companion, and do not hesitate to get in touch if you have any further questions in advance of the meeting.</w:t>
      </w:r>
    </w:p>
    <w:p w14:paraId="0BC86E3E" w14:textId="77777777" w:rsidR="00DB4615" w:rsidRDefault="00DB4615" w:rsidP="00CE2B57">
      <w:pPr>
        <w:ind w:left="567"/>
        <w:rPr>
          <w:rFonts w:ascii="Lato" w:hAnsi="Lato"/>
          <w:sz w:val="24"/>
          <w:szCs w:val="24"/>
        </w:rPr>
      </w:pPr>
    </w:p>
    <w:p w14:paraId="233A0516" w14:textId="77777777" w:rsidR="00B33647" w:rsidRPr="003905B0" w:rsidRDefault="00B33647" w:rsidP="00CE2B57">
      <w:pPr>
        <w:ind w:left="567"/>
        <w:rPr>
          <w:rFonts w:ascii="Lato" w:hAnsi="Lato"/>
          <w:sz w:val="24"/>
          <w:szCs w:val="24"/>
        </w:rPr>
      </w:pPr>
    </w:p>
    <w:p w14:paraId="03E1D831" w14:textId="77777777" w:rsidR="00DB4615" w:rsidRPr="003905B0" w:rsidRDefault="003905B0" w:rsidP="00CE2B57">
      <w:pPr>
        <w:ind w:left="567"/>
        <w:rPr>
          <w:rFonts w:ascii="Lato" w:hAnsi="Lato"/>
          <w:sz w:val="24"/>
          <w:szCs w:val="24"/>
        </w:rPr>
      </w:pPr>
      <w:r>
        <w:rPr>
          <w:rFonts w:ascii="Lato" w:hAnsi="Lato"/>
          <w:sz w:val="24"/>
          <w:szCs w:val="24"/>
        </w:rPr>
        <w:t>Yours sincerely</w:t>
      </w:r>
    </w:p>
    <w:p w14:paraId="0A2F6FF3" w14:textId="77777777" w:rsidR="00DB4615" w:rsidRPr="003905B0" w:rsidRDefault="00DB4615" w:rsidP="00DB4615">
      <w:pPr>
        <w:rPr>
          <w:rFonts w:ascii="Lato" w:hAnsi="Lato"/>
          <w:sz w:val="24"/>
          <w:szCs w:val="24"/>
        </w:rPr>
      </w:pPr>
    </w:p>
    <w:p w14:paraId="58E66DD4" w14:textId="77777777" w:rsidR="003905B0" w:rsidRDefault="003905B0" w:rsidP="00DB4615">
      <w:pPr>
        <w:rPr>
          <w:rFonts w:ascii="Lato" w:hAnsi="Lato"/>
          <w:sz w:val="24"/>
          <w:szCs w:val="24"/>
        </w:rPr>
      </w:pPr>
    </w:p>
    <w:p w14:paraId="1B1052D5" w14:textId="77777777" w:rsidR="008C7CB3" w:rsidRDefault="008C7CB3" w:rsidP="00DB4615">
      <w:pPr>
        <w:rPr>
          <w:rFonts w:ascii="Lato" w:hAnsi="Lato"/>
          <w:sz w:val="24"/>
          <w:szCs w:val="24"/>
        </w:rPr>
      </w:pPr>
    </w:p>
    <w:p w14:paraId="5C466FAC" w14:textId="77777777" w:rsidR="00DB4615" w:rsidRPr="00CE2B57" w:rsidRDefault="0015077F" w:rsidP="00CE2B57">
      <w:pPr>
        <w:ind w:left="567"/>
        <w:rPr>
          <w:rFonts w:ascii="Lato" w:hAnsi="Lato"/>
          <w:b/>
          <w:sz w:val="28"/>
          <w:szCs w:val="28"/>
        </w:rPr>
      </w:pPr>
      <w:r w:rsidRPr="00CE2B57">
        <w:rPr>
          <w:rFonts w:ascii="Lato" w:hAnsi="Lato"/>
          <w:b/>
          <w:sz w:val="28"/>
          <w:szCs w:val="28"/>
        </w:rPr>
        <w:t xml:space="preserve">Appendix </w:t>
      </w:r>
      <w:r w:rsidR="006E7632">
        <w:rPr>
          <w:rFonts w:ascii="Lato" w:hAnsi="Lato"/>
          <w:b/>
          <w:sz w:val="28"/>
          <w:szCs w:val="28"/>
        </w:rPr>
        <w:t>6</w:t>
      </w:r>
      <w:r w:rsidRPr="00CE2B57">
        <w:rPr>
          <w:rFonts w:ascii="Lato" w:hAnsi="Lato"/>
          <w:b/>
          <w:sz w:val="28"/>
          <w:szCs w:val="28"/>
        </w:rPr>
        <w:t xml:space="preserve"> - Letter confirming the decision to make an employee redundant and inviting them to appeal the decision</w:t>
      </w:r>
    </w:p>
    <w:p w14:paraId="1536FF77" w14:textId="77777777" w:rsidR="0015077F" w:rsidRDefault="0015077F" w:rsidP="00DB4615">
      <w:pPr>
        <w:rPr>
          <w:rFonts w:ascii="Lato" w:hAnsi="Lato"/>
          <w:b/>
          <w:color w:val="003399"/>
          <w:sz w:val="24"/>
          <w:szCs w:val="24"/>
        </w:rPr>
      </w:pPr>
    </w:p>
    <w:p w14:paraId="79F333DF" w14:textId="77777777" w:rsidR="0015077F" w:rsidRPr="0015077F" w:rsidRDefault="0015077F" w:rsidP="00DB4615">
      <w:pPr>
        <w:rPr>
          <w:rFonts w:ascii="Lato" w:hAnsi="Lato"/>
          <w:sz w:val="24"/>
          <w:szCs w:val="24"/>
        </w:rPr>
      </w:pPr>
    </w:p>
    <w:p w14:paraId="0219E255" w14:textId="77777777" w:rsidR="00DB4615" w:rsidRPr="003905B0" w:rsidRDefault="00DB4615" w:rsidP="00CE2B57">
      <w:pPr>
        <w:ind w:left="567"/>
        <w:rPr>
          <w:rFonts w:ascii="Lato" w:hAnsi="Lato"/>
          <w:sz w:val="24"/>
          <w:szCs w:val="24"/>
        </w:rPr>
      </w:pPr>
      <w:r w:rsidRPr="003905B0">
        <w:rPr>
          <w:rFonts w:ascii="Lato" w:hAnsi="Lato"/>
          <w:sz w:val="24"/>
          <w:szCs w:val="24"/>
        </w:rPr>
        <w:t>Date</w:t>
      </w:r>
    </w:p>
    <w:p w14:paraId="360C9525" w14:textId="77777777" w:rsidR="00DB4615" w:rsidRPr="003905B0" w:rsidRDefault="00DB4615" w:rsidP="00CE2B57">
      <w:pPr>
        <w:ind w:left="567"/>
        <w:rPr>
          <w:rFonts w:ascii="Lato" w:hAnsi="Lato"/>
          <w:sz w:val="24"/>
          <w:szCs w:val="24"/>
        </w:rPr>
      </w:pPr>
    </w:p>
    <w:p w14:paraId="1BC2841D" w14:textId="77777777" w:rsidR="00DB4615" w:rsidRDefault="00DB4615" w:rsidP="00CE2B57">
      <w:pPr>
        <w:ind w:left="567"/>
        <w:rPr>
          <w:rFonts w:ascii="Lato" w:hAnsi="Lato"/>
          <w:sz w:val="24"/>
          <w:szCs w:val="24"/>
        </w:rPr>
      </w:pPr>
      <w:r w:rsidRPr="003905B0">
        <w:rPr>
          <w:rFonts w:ascii="Lato" w:hAnsi="Lato"/>
          <w:sz w:val="24"/>
          <w:szCs w:val="24"/>
        </w:rPr>
        <w:t>Dear</w:t>
      </w:r>
    </w:p>
    <w:p w14:paraId="10530496" w14:textId="77777777" w:rsidR="003905B0" w:rsidRPr="003905B0" w:rsidRDefault="003905B0" w:rsidP="00CE2B57">
      <w:pPr>
        <w:ind w:left="567"/>
        <w:rPr>
          <w:rFonts w:ascii="Lato" w:hAnsi="Lato"/>
          <w:sz w:val="24"/>
          <w:szCs w:val="24"/>
        </w:rPr>
      </w:pPr>
    </w:p>
    <w:p w14:paraId="5BE39CDF" w14:textId="77777777" w:rsidR="00DB4615" w:rsidRDefault="00DB4615" w:rsidP="00CE2B57">
      <w:pPr>
        <w:ind w:left="567"/>
        <w:rPr>
          <w:rFonts w:ascii="Lato" w:hAnsi="Lato"/>
          <w:sz w:val="24"/>
          <w:szCs w:val="24"/>
        </w:rPr>
      </w:pPr>
      <w:r w:rsidRPr="003905B0">
        <w:rPr>
          <w:rFonts w:ascii="Lato" w:hAnsi="Lato"/>
          <w:sz w:val="24"/>
          <w:szCs w:val="24"/>
        </w:rPr>
        <w:t>Following our meeting of [</w:t>
      </w:r>
      <w:r w:rsidRPr="005A1D45">
        <w:rPr>
          <w:rFonts w:ascii="Lato" w:hAnsi="Lato"/>
          <w:i/>
          <w:sz w:val="24"/>
          <w:szCs w:val="24"/>
        </w:rPr>
        <w:t>insert date of ‘at risk’ meeting</w:t>
      </w:r>
      <w:r w:rsidRPr="003905B0">
        <w:rPr>
          <w:rFonts w:ascii="Lato" w:hAnsi="Lato"/>
          <w:sz w:val="24"/>
          <w:szCs w:val="24"/>
        </w:rPr>
        <w:t xml:space="preserve">], I regret that a decision has now been taken to make you redundant. </w:t>
      </w:r>
    </w:p>
    <w:p w14:paraId="4606018F" w14:textId="77777777" w:rsidR="003905B0" w:rsidRPr="003905B0" w:rsidRDefault="003905B0" w:rsidP="00CE2B57">
      <w:pPr>
        <w:ind w:left="567"/>
        <w:rPr>
          <w:rFonts w:ascii="Lato" w:hAnsi="Lato"/>
          <w:sz w:val="24"/>
          <w:szCs w:val="24"/>
        </w:rPr>
      </w:pPr>
    </w:p>
    <w:p w14:paraId="6F76B006" w14:textId="77777777" w:rsidR="00DB4615" w:rsidRDefault="00DB4615" w:rsidP="00CE2B57">
      <w:pPr>
        <w:ind w:left="567"/>
        <w:rPr>
          <w:rFonts w:ascii="Lato" w:hAnsi="Lato"/>
          <w:sz w:val="24"/>
          <w:szCs w:val="24"/>
        </w:rPr>
      </w:pPr>
      <w:r w:rsidRPr="003905B0">
        <w:rPr>
          <w:rFonts w:ascii="Lato" w:hAnsi="Lato"/>
          <w:sz w:val="24"/>
          <w:szCs w:val="24"/>
        </w:rPr>
        <w:t>I have attached details of your redundancy payment which will be paid to you on [</w:t>
      </w:r>
      <w:r w:rsidRPr="005A1D45">
        <w:rPr>
          <w:rFonts w:ascii="Lato" w:hAnsi="Lato"/>
          <w:i/>
          <w:sz w:val="24"/>
          <w:szCs w:val="24"/>
        </w:rPr>
        <w:t>insert date</w:t>
      </w:r>
      <w:r w:rsidRPr="003905B0">
        <w:rPr>
          <w:rFonts w:ascii="Lato" w:hAnsi="Lato"/>
          <w:sz w:val="24"/>
          <w:szCs w:val="24"/>
        </w:rPr>
        <w:t>]</w:t>
      </w:r>
      <w:r w:rsidR="003905B0">
        <w:rPr>
          <w:rFonts w:ascii="Lato" w:hAnsi="Lato"/>
          <w:sz w:val="24"/>
          <w:szCs w:val="24"/>
        </w:rPr>
        <w:t>.</w:t>
      </w:r>
    </w:p>
    <w:p w14:paraId="374BD7A8" w14:textId="77777777" w:rsidR="003905B0" w:rsidRPr="003905B0" w:rsidRDefault="003905B0" w:rsidP="00CE2B57">
      <w:pPr>
        <w:ind w:left="567"/>
        <w:rPr>
          <w:rFonts w:ascii="Lato" w:hAnsi="Lato"/>
          <w:sz w:val="24"/>
          <w:szCs w:val="24"/>
        </w:rPr>
      </w:pPr>
    </w:p>
    <w:p w14:paraId="739D1D12" w14:textId="77777777" w:rsidR="00DB4615" w:rsidRPr="005A1D45" w:rsidRDefault="00DB4615" w:rsidP="00CE2B57">
      <w:pPr>
        <w:ind w:left="567"/>
        <w:rPr>
          <w:rFonts w:ascii="Lato" w:hAnsi="Lato"/>
          <w:i/>
          <w:sz w:val="24"/>
          <w:szCs w:val="24"/>
        </w:rPr>
      </w:pPr>
      <w:r w:rsidRPr="005A1D45">
        <w:rPr>
          <w:rFonts w:ascii="Lato" w:hAnsi="Lato"/>
          <w:i/>
          <w:sz w:val="24"/>
          <w:szCs w:val="24"/>
        </w:rPr>
        <w:t>Choose</w:t>
      </w:r>
      <w:r w:rsidR="005A1D45">
        <w:rPr>
          <w:rFonts w:ascii="Lato" w:hAnsi="Lato"/>
          <w:i/>
          <w:sz w:val="24"/>
          <w:szCs w:val="24"/>
        </w:rPr>
        <w:t xml:space="preserve"> either [a] or</w:t>
      </w:r>
      <w:r w:rsidR="00CE2B57">
        <w:rPr>
          <w:rFonts w:ascii="Lato" w:hAnsi="Lato"/>
          <w:i/>
          <w:sz w:val="24"/>
          <w:szCs w:val="24"/>
        </w:rPr>
        <w:t xml:space="preserve"> </w:t>
      </w:r>
      <w:r w:rsidR="005A1D45">
        <w:rPr>
          <w:rFonts w:ascii="Lato" w:hAnsi="Lato"/>
          <w:i/>
          <w:sz w:val="24"/>
          <w:szCs w:val="24"/>
        </w:rPr>
        <w:t>[b]</w:t>
      </w:r>
    </w:p>
    <w:p w14:paraId="6D7141F5" w14:textId="77777777" w:rsidR="003905B0" w:rsidRPr="003905B0" w:rsidRDefault="003905B0" w:rsidP="00CE2B57">
      <w:pPr>
        <w:ind w:left="567"/>
        <w:rPr>
          <w:rFonts w:ascii="Lato" w:hAnsi="Lato"/>
          <w:sz w:val="24"/>
          <w:szCs w:val="24"/>
        </w:rPr>
      </w:pPr>
    </w:p>
    <w:p w14:paraId="2CFC4F1D" w14:textId="77777777" w:rsidR="00DB4615" w:rsidRDefault="00DB4615" w:rsidP="00CE2B57">
      <w:pPr>
        <w:ind w:left="567"/>
        <w:rPr>
          <w:rFonts w:ascii="Lato" w:hAnsi="Lato"/>
          <w:sz w:val="24"/>
          <w:szCs w:val="24"/>
        </w:rPr>
      </w:pPr>
      <w:r w:rsidRPr="003905B0">
        <w:rPr>
          <w:rFonts w:ascii="Lato" w:hAnsi="Lato"/>
          <w:sz w:val="24"/>
          <w:szCs w:val="24"/>
        </w:rPr>
        <w:t>[a] You will be entitled to [</w:t>
      </w:r>
      <w:r w:rsidRPr="005A1D45">
        <w:rPr>
          <w:rFonts w:ascii="Lato" w:hAnsi="Lato"/>
          <w:i/>
          <w:sz w:val="24"/>
          <w:szCs w:val="24"/>
        </w:rPr>
        <w:t>insert number of weeks’ notice</w:t>
      </w:r>
      <w:r w:rsidRPr="003905B0">
        <w:rPr>
          <w:rFonts w:ascii="Lato" w:hAnsi="Lato"/>
          <w:sz w:val="24"/>
          <w:szCs w:val="24"/>
        </w:rPr>
        <w:t xml:space="preserve">] and your employment will end on [insert date]. </w:t>
      </w:r>
    </w:p>
    <w:p w14:paraId="6673CFCB" w14:textId="77777777" w:rsidR="003905B0" w:rsidRPr="003905B0" w:rsidRDefault="003905B0" w:rsidP="00CE2B57">
      <w:pPr>
        <w:ind w:left="567"/>
        <w:rPr>
          <w:rFonts w:ascii="Lato" w:hAnsi="Lato"/>
          <w:sz w:val="24"/>
          <w:szCs w:val="24"/>
        </w:rPr>
      </w:pPr>
    </w:p>
    <w:p w14:paraId="03F78ACC" w14:textId="77777777" w:rsidR="00DB4615" w:rsidRDefault="00DB4615" w:rsidP="00CE2B57">
      <w:pPr>
        <w:ind w:left="567"/>
        <w:rPr>
          <w:rFonts w:ascii="Lato" w:hAnsi="Lato"/>
          <w:sz w:val="24"/>
          <w:szCs w:val="24"/>
        </w:rPr>
      </w:pPr>
      <w:r w:rsidRPr="003905B0">
        <w:rPr>
          <w:rFonts w:ascii="Lato" w:hAnsi="Lato"/>
          <w:sz w:val="24"/>
          <w:szCs w:val="24"/>
        </w:rPr>
        <w:t>OR</w:t>
      </w:r>
    </w:p>
    <w:p w14:paraId="4A9464BD" w14:textId="77777777" w:rsidR="003905B0" w:rsidRPr="003905B0" w:rsidRDefault="003905B0" w:rsidP="00CE2B57">
      <w:pPr>
        <w:ind w:left="567"/>
        <w:rPr>
          <w:rFonts w:ascii="Lato" w:hAnsi="Lato"/>
          <w:sz w:val="24"/>
          <w:szCs w:val="24"/>
        </w:rPr>
      </w:pPr>
    </w:p>
    <w:p w14:paraId="39E97C14" w14:textId="77777777" w:rsidR="00DB4615" w:rsidRDefault="00DB4615" w:rsidP="00CE2B57">
      <w:pPr>
        <w:ind w:left="567"/>
        <w:rPr>
          <w:rFonts w:ascii="Lato" w:hAnsi="Lato"/>
          <w:sz w:val="24"/>
          <w:szCs w:val="24"/>
        </w:rPr>
      </w:pPr>
      <w:r w:rsidRPr="003905B0">
        <w:rPr>
          <w:rFonts w:ascii="Lato" w:hAnsi="Lato"/>
          <w:sz w:val="24"/>
          <w:szCs w:val="24"/>
        </w:rPr>
        <w:t xml:space="preserve">[b] Your employment ends with immediate effect and you will receive </w:t>
      </w:r>
      <w:r w:rsidRPr="005A1D45">
        <w:rPr>
          <w:rFonts w:ascii="Lato" w:hAnsi="Lato"/>
          <w:i/>
          <w:sz w:val="24"/>
          <w:szCs w:val="24"/>
        </w:rPr>
        <w:t>[insert number of weeks]</w:t>
      </w:r>
      <w:r w:rsidRPr="003905B0">
        <w:rPr>
          <w:rFonts w:ascii="Lato" w:hAnsi="Lato"/>
          <w:sz w:val="24"/>
          <w:szCs w:val="24"/>
        </w:rPr>
        <w:t xml:space="preserve"> pay in lieu of notice.</w:t>
      </w:r>
    </w:p>
    <w:p w14:paraId="4D49E7CD" w14:textId="77777777" w:rsidR="003905B0" w:rsidRPr="003905B0" w:rsidRDefault="003905B0" w:rsidP="00CE2B57">
      <w:pPr>
        <w:ind w:left="567"/>
        <w:rPr>
          <w:rFonts w:ascii="Lato" w:hAnsi="Lato"/>
          <w:sz w:val="24"/>
          <w:szCs w:val="24"/>
        </w:rPr>
      </w:pPr>
    </w:p>
    <w:p w14:paraId="274E89D4" w14:textId="77777777" w:rsidR="00DB4615" w:rsidRDefault="00DB4615" w:rsidP="00CE2B57">
      <w:pPr>
        <w:ind w:left="567"/>
        <w:rPr>
          <w:rFonts w:ascii="Lato" w:hAnsi="Lato"/>
          <w:sz w:val="24"/>
          <w:szCs w:val="24"/>
        </w:rPr>
      </w:pPr>
      <w:r w:rsidRPr="003905B0">
        <w:rPr>
          <w:rFonts w:ascii="Lato" w:hAnsi="Lato"/>
          <w:sz w:val="24"/>
          <w:szCs w:val="24"/>
        </w:rPr>
        <w:t>[</w:t>
      </w:r>
      <w:r w:rsidR="00DF71E8">
        <w:rPr>
          <w:rFonts w:ascii="Lato" w:hAnsi="Lato"/>
          <w:i/>
          <w:sz w:val="24"/>
          <w:szCs w:val="24"/>
        </w:rPr>
        <w:t>N</w:t>
      </w:r>
      <w:r w:rsidRPr="005A1D45">
        <w:rPr>
          <w:rFonts w:ascii="Lato" w:hAnsi="Lato"/>
          <w:i/>
          <w:sz w:val="24"/>
          <w:szCs w:val="24"/>
        </w:rPr>
        <w:t>ote</w:t>
      </w:r>
      <w:r w:rsidR="00DF71E8">
        <w:rPr>
          <w:rFonts w:ascii="Lato" w:hAnsi="Lato"/>
          <w:i/>
          <w:sz w:val="24"/>
          <w:szCs w:val="24"/>
        </w:rPr>
        <w:t xml:space="preserve"> </w:t>
      </w:r>
      <w:r w:rsidRPr="005A1D45">
        <w:rPr>
          <w:rFonts w:ascii="Lato" w:hAnsi="Lato"/>
          <w:i/>
          <w:sz w:val="24"/>
          <w:szCs w:val="24"/>
        </w:rPr>
        <w:t xml:space="preserve">that notice begins on the first day after the employee </w:t>
      </w:r>
      <w:r w:rsidRPr="005A1D45">
        <w:rPr>
          <w:rFonts w:ascii="Lato" w:hAnsi="Lato"/>
          <w:b/>
          <w:i/>
          <w:sz w:val="24"/>
          <w:szCs w:val="24"/>
        </w:rPr>
        <w:t xml:space="preserve">receives </w:t>
      </w:r>
      <w:r w:rsidRPr="005A1D45">
        <w:rPr>
          <w:rFonts w:ascii="Lato" w:hAnsi="Lato"/>
          <w:i/>
          <w:sz w:val="24"/>
          <w:szCs w:val="24"/>
        </w:rPr>
        <w:t>notice</w:t>
      </w:r>
      <w:r w:rsidRPr="003905B0">
        <w:rPr>
          <w:rFonts w:ascii="Lato" w:hAnsi="Lato"/>
          <w:sz w:val="24"/>
          <w:szCs w:val="24"/>
        </w:rPr>
        <w:t>]</w:t>
      </w:r>
      <w:r w:rsidR="00DF71E8">
        <w:rPr>
          <w:rFonts w:ascii="Lato" w:hAnsi="Lato"/>
          <w:sz w:val="24"/>
          <w:szCs w:val="24"/>
        </w:rPr>
        <w:t>.</w:t>
      </w:r>
    </w:p>
    <w:p w14:paraId="0B0A4224" w14:textId="77777777" w:rsidR="003905B0" w:rsidRPr="003905B0" w:rsidRDefault="003905B0" w:rsidP="00CE2B57">
      <w:pPr>
        <w:ind w:left="567"/>
        <w:rPr>
          <w:rFonts w:ascii="Lato" w:hAnsi="Lato"/>
          <w:sz w:val="24"/>
          <w:szCs w:val="24"/>
        </w:rPr>
      </w:pPr>
    </w:p>
    <w:p w14:paraId="2398146E" w14:textId="77777777" w:rsidR="00DB4615" w:rsidRDefault="00DB4615" w:rsidP="00CE2B57">
      <w:pPr>
        <w:ind w:left="567"/>
        <w:rPr>
          <w:rFonts w:ascii="Lato" w:hAnsi="Lato"/>
          <w:sz w:val="24"/>
          <w:szCs w:val="24"/>
        </w:rPr>
      </w:pPr>
      <w:r w:rsidRPr="003905B0">
        <w:rPr>
          <w:rFonts w:ascii="Lato" w:hAnsi="Lato"/>
          <w:sz w:val="24"/>
          <w:szCs w:val="24"/>
        </w:rPr>
        <w:t>You have the right to appeal the decision to make you redundant. If you wish to appeal this decision, you should make your appeal in writing to [</w:t>
      </w:r>
      <w:r w:rsidRPr="00DF71E8">
        <w:rPr>
          <w:rFonts w:ascii="Lato" w:hAnsi="Lato"/>
          <w:i/>
          <w:sz w:val="24"/>
          <w:szCs w:val="24"/>
        </w:rPr>
        <w:t>inset name/job title</w:t>
      </w:r>
      <w:r w:rsidRPr="003905B0">
        <w:rPr>
          <w:rFonts w:ascii="Lato" w:hAnsi="Lato"/>
          <w:sz w:val="24"/>
          <w:szCs w:val="24"/>
        </w:rPr>
        <w:t>], within five working days of receipt of this decision. The appeal will be held by [</w:t>
      </w:r>
      <w:r w:rsidRPr="005A1D45">
        <w:rPr>
          <w:rFonts w:ascii="Lato" w:hAnsi="Lato"/>
          <w:i/>
          <w:sz w:val="24"/>
          <w:szCs w:val="24"/>
        </w:rPr>
        <w:t>insert name/job title</w:t>
      </w:r>
      <w:r w:rsidRPr="003905B0">
        <w:rPr>
          <w:rFonts w:ascii="Lato" w:hAnsi="Lato"/>
          <w:sz w:val="24"/>
          <w:szCs w:val="24"/>
        </w:rPr>
        <w:t>]</w:t>
      </w:r>
      <w:r w:rsidR="00DF71E8">
        <w:rPr>
          <w:rFonts w:ascii="Lato" w:hAnsi="Lato"/>
          <w:sz w:val="24"/>
          <w:szCs w:val="24"/>
        </w:rPr>
        <w:t>.</w:t>
      </w:r>
      <w:r w:rsidRPr="003905B0">
        <w:rPr>
          <w:rFonts w:ascii="Lato" w:hAnsi="Lato"/>
          <w:sz w:val="24"/>
          <w:szCs w:val="24"/>
        </w:rPr>
        <w:t xml:space="preserve"> </w:t>
      </w:r>
    </w:p>
    <w:p w14:paraId="1C548007" w14:textId="77777777" w:rsidR="003905B0" w:rsidRPr="003905B0" w:rsidRDefault="003905B0" w:rsidP="00CE2B57">
      <w:pPr>
        <w:ind w:left="567"/>
        <w:rPr>
          <w:rFonts w:ascii="Lato" w:hAnsi="Lato"/>
          <w:sz w:val="24"/>
          <w:szCs w:val="24"/>
        </w:rPr>
      </w:pPr>
    </w:p>
    <w:p w14:paraId="70C04BA1" w14:textId="77777777" w:rsidR="00DB4615" w:rsidRDefault="00DB4615" w:rsidP="00CE2B57">
      <w:pPr>
        <w:ind w:left="567"/>
        <w:rPr>
          <w:rFonts w:ascii="Lato" w:hAnsi="Lato"/>
          <w:sz w:val="24"/>
          <w:szCs w:val="24"/>
        </w:rPr>
      </w:pPr>
      <w:r w:rsidRPr="003905B0">
        <w:rPr>
          <w:rFonts w:ascii="Lato" w:hAnsi="Lato"/>
          <w:sz w:val="24"/>
          <w:szCs w:val="24"/>
        </w:rPr>
        <w:t>[</w:t>
      </w:r>
      <w:r w:rsidR="00DF71E8">
        <w:rPr>
          <w:rFonts w:ascii="Lato" w:hAnsi="Lato"/>
          <w:i/>
          <w:sz w:val="24"/>
          <w:szCs w:val="24"/>
        </w:rPr>
        <w:t>W</w:t>
      </w:r>
      <w:r w:rsidRPr="005A1D45">
        <w:rPr>
          <w:rFonts w:ascii="Lato" w:hAnsi="Lato"/>
          <w:i/>
          <w:sz w:val="24"/>
          <w:szCs w:val="24"/>
        </w:rPr>
        <w:t>here possible, the appeal meeting should be held by a more senior manager who has not been involved in the decision to make the employee redundant</w:t>
      </w:r>
      <w:r w:rsidRPr="003905B0">
        <w:rPr>
          <w:rFonts w:ascii="Lato" w:hAnsi="Lato"/>
          <w:sz w:val="24"/>
          <w:szCs w:val="24"/>
        </w:rPr>
        <w:t>].</w:t>
      </w:r>
    </w:p>
    <w:p w14:paraId="1C225D72" w14:textId="77777777" w:rsidR="003905B0" w:rsidRPr="003905B0" w:rsidRDefault="003905B0" w:rsidP="00CE2B57">
      <w:pPr>
        <w:ind w:left="567"/>
        <w:rPr>
          <w:rFonts w:ascii="Lato" w:hAnsi="Lato"/>
          <w:sz w:val="24"/>
          <w:szCs w:val="24"/>
        </w:rPr>
      </w:pPr>
    </w:p>
    <w:p w14:paraId="6D679EED" w14:textId="77777777" w:rsidR="00DB4615" w:rsidRDefault="00DB4615" w:rsidP="00CE2B57">
      <w:pPr>
        <w:ind w:left="567"/>
        <w:rPr>
          <w:rFonts w:ascii="Lato" w:hAnsi="Lato"/>
          <w:sz w:val="24"/>
          <w:szCs w:val="24"/>
        </w:rPr>
      </w:pPr>
      <w:r w:rsidRPr="003905B0">
        <w:rPr>
          <w:rFonts w:ascii="Lato" w:hAnsi="Lato"/>
          <w:sz w:val="24"/>
          <w:szCs w:val="24"/>
        </w:rPr>
        <w:t xml:space="preserve">You have the right to be accompanied at this meeting by a work colleague or trade union representative. </w:t>
      </w:r>
    </w:p>
    <w:p w14:paraId="3B48D2FF" w14:textId="77777777" w:rsidR="003905B0" w:rsidRPr="003905B0" w:rsidRDefault="003905B0" w:rsidP="00CE2B57">
      <w:pPr>
        <w:ind w:left="567"/>
        <w:rPr>
          <w:rFonts w:ascii="Lato" w:hAnsi="Lato"/>
          <w:sz w:val="24"/>
          <w:szCs w:val="24"/>
        </w:rPr>
      </w:pPr>
    </w:p>
    <w:p w14:paraId="73D365DD" w14:textId="761955B9" w:rsidR="00DB4615" w:rsidRDefault="00DB4615" w:rsidP="00CE2B57">
      <w:pPr>
        <w:ind w:left="567"/>
        <w:rPr>
          <w:rFonts w:ascii="Lato" w:hAnsi="Lato"/>
          <w:sz w:val="24"/>
          <w:szCs w:val="24"/>
        </w:rPr>
      </w:pPr>
      <w:r w:rsidRPr="003905B0">
        <w:rPr>
          <w:rFonts w:ascii="Lato" w:hAnsi="Lato"/>
          <w:sz w:val="24"/>
          <w:szCs w:val="24"/>
        </w:rPr>
        <w:t xml:space="preserve">This has been a difficult decision for the Company and I would like to thank you for your service and valuable contribution during your employment with </w:t>
      </w:r>
      <w:r w:rsidR="00B03480" w:rsidRPr="003905B0">
        <w:rPr>
          <w:rFonts w:ascii="Lato" w:hAnsi="Lato"/>
          <w:sz w:val="24"/>
          <w:szCs w:val="24"/>
        </w:rPr>
        <w:t>us and</w:t>
      </w:r>
      <w:r w:rsidRPr="003905B0">
        <w:rPr>
          <w:rFonts w:ascii="Lato" w:hAnsi="Lato"/>
          <w:sz w:val="24"/>
          <w:szCs w:val="24"/>
        </w:rPr>
        <w:t xml:space="preserve"> wish you all the best for the future.</w:t>
      </w:r>
    </w:p>
    <w:p w14:paraId="0FF7B857" w14:textId="77777777" w:rsidR="00B33647" w:rsidRDefault="00B33647" w:rsidP="00CE2B57">
      <w:pPr>
        <w:ind w:left="567"/>
        <w:rPr>
          <w:rFonts w:ascii="Lato" w:hAnsi="Lato"/>
          <w:sz w:val="24"/>
          <w:szCs w:val="24"/>
        </w:rPr>
      </w:pPr>
    </w:p>
    <w:p w14:paraId="2D678832" w14:textId="77777777" w:rsidR="003905B0" w:rsidRDefault="003905B0" w:rsidP="00CE2B57">
      <w:pPr>
        <w:ind w:left="567"/>
        <w:rPr>
          <w:rFonts w:ascii="Lato" w:hAnsi="Lato"/>
          <w:sz w:val="24"/>
          <w:szCs w:val="24"/>
        </w:rPr>
      </w:pPr>
    </w:p>
    <w:p w14:paraId="77E0AE8B" w14:textId="77777777" w:rsidR="00DB4615" w:rsidRPr="003905B0" w:rsidRDefault="00DB4615" w:rsidP="00CE2B57">
      <w:pPr>
        <w:ind w:left="567"/>
        <w:rPr>
          <w:rFonts w:ascii="Lato" w:hAnsi="Lato"/>
          <w:sz w:val="24"/>
          <w:szCs w:val="24"/>
        </w:rPr>
      </w:pPr>
      <w:r w:rsidRPr="003905B0">
        <w:rPr>
          <w:rFonts w:ascii="Lato" w:hAnsi="Lato"/>
          <w:sz w:val="24"/>
          <w:szCs w:val="24"/>
        </w:rPr>
        <w:t>Yours sincerely</w:t>
      </w:r>
    </w:p>
    <w:p w14:paraId="0194F62C" w14:textId="77777777" w:rsidR="00DB4615" w:rsidRPr="003905B0" w:rsidRDefault="00DB4615" w:rsidP="00DB4615">
      <w:pPr>
        <w:rPr>
          <w:rFonts w:ascii="Lato" w:hAnsi="Lato"/>
          <w:sz w:val="24"/>
          <w:szCs w:val="24"/>
        </w:rPr>
      </w:pPr>
      <w:r w:rsidRPr="003905B0">
        <w:rPr>
          <w:rFonts w:ascii="Lato" w:hAnsi="Lato"/>
          <w:sz w:val="24"/>
          <w:szCs w:val="24"/>
        </w:rPr>
        <w:t xml:space="preserve"> </w:t>
      </w:r>
    </w:p>
    <w:p w14:paraId="4AB4AA36" w14:textId="77777777" w:rsidR="003957D8" w:rsidRDefault="003957D8" w:rsidP="00CE2B57">
      <w:pPr>
        <w:ind w:left="567"/>
        <w:rPr>
          <w:rFonts w:ascii="Lato" w:hAnsi="Lato"/>
          <w:b/>
          <w:sz w:val="28"/>
          <w:szCs w:val="28"/>
        </w:rPr>
      </w:pPr>
    </w:p>
    <w:p w14:paraId="0FF2A440" w14:textId="77777777" w:rsidR="003957D8" w:rsidRDefault="003957D8" w:rsidP="00CE2B57">
      <w:pPr>
        <w:ind w:left="567"/>
        <w:rPr>
          <w:rFonts w:ascii="Lato" w:hAnsi="Lato"/>
          <w:b/>
          <w:sz w:val="28"/>
          <w:szCs w:val="28"/>
        </w:rPr>
      </w:pPr>
    </w:p>
    <w:p w14:paraId="6A93E6E4" w14:textId="77777777" w:rsidR="003957D8" w:rsidRDefault="003957D8" w:rsidP="00CE2B57">
      <w:pPr>
        <w:ind w:left="567"/>
        <w:rPr>
          <w:rFonts w:ascii="Lato" w:hAnsi="Lato"/>
          <w:b/>
          <w:sz w:val="28"/>
          <w:szCs w:val="28"/>
        </w:rPr>
      </w:pPr>
    </w:p>
    <w:p w14:paraId="470DA925" w14:textId="77777777" w:rsidR="0015077F" w:rsidRPr="00CE2B57" w:rsidRDefault="0015077F" w:rsidP="00CE2B57">
      <w:pPr>
        <w:ind w:left="567"/>
        <w:rPr>
          <w:rFonts w:ascii="Lato" w:hAnsi="Lato"/>
          <w:sz w:val="28"/>
          <w:szCs w:val="28"/>
        </w:rPr>
      </w:pPr>
      <w:r w:rsidRPr="00CE2B57">
        <w:rPr>
          <w:rFonts w:ascii="Lato" w:hAnsi="Lato"/>
          <w:b/>
          <w:sz w:val="28"/>
          <w:szCs w:val="28"/>
        </w:rPr>
        <w:t xml:space="preserve">Appendix </w:t>
      </w:r>
      <w:r w:rsidR="006E7632">
        <w:rPr>
          <w:rFonts w:ascii="Lato" w:hAnsi="Lato"/>
          <w:b/>
          <w:sz w:val="28"/>
          <w:szCs w:val="28"/>
        </w:rPr>
        <w:t>7</w:t>
      </w:r>
      <w:r w:rsidR="00CE2B57" w:rsidRPr="00CE2B57">
        <w:rPr>
          <w:rFonts w:ascii="Lato" w:hAnsi="Lato"/>
          <w:b/>
          <w:sz w:val="28"/>
          <w:szCs w:val="28"/>
        </w:rPr>
        <w:t xml:space="preserve"> </w:t>
      </w:r>
      <w:r w:rsidRPr="00CE2B57">
        <w:rPr>
          <w:rFonts w:ascii="Lato" w:hAnsi="Lato"/>
          <w:b/>
          <w:sz w:val="28"/>
          <w:szCs w:val="28"/>
        </w:rPr>
        <w:t>- Letter to an employee confirming the outcome of the appeal</w:t>
      </w:r>
      <w:r w:rsidRPr="00CE2B57">
        <w:rPr>
          <w:rFonts w:ascii="Lato" w:hAnsi="Lato"/>
          <w:sz w:val="28"/>
          <w:szCs w:val="28"/>
        </w:rPr>
        <w:t xml:space="preserve"> </w:t>
      </w:r>
    </w:p>
    <w:p w14:paraId="721ED4FE" w14:textId="77777777" w:rsidR="0015077F" w:rsidRDefault="0015077F" w:rsidP="00DB4615">
      <w:pPr>
        <w:rPr>
          <w:rFonts w:ascii="Lato" w:hAnsi="Lato"/>
          <w:sz w:val="24"/>
          <w:szCs w:val="24"/>
        </w:rPr>
      </w:pPr>
    </w:p>
    <w:p w14:paraId="23DE0B56" w14:textId="77777777" w:rsidR="00DB4615" w:rsidRPr="003905B0" w:rsidRDefault="00DB4615" w:rsidP="00CE2B57">
      <w:pPr>
        <w:ind w:left="567"/>
        <w:rPr>
          <w:rFonts w:ascii="Lato" w:hAnsi="Lato"/>
          <w:sz w:val="24"/>
          <w:szCs w:val="24"/>
        </w:rPr>
      </w:pPr>
      <w:r w:rsidRPr="003905B0">
        <w:rPr>
          <w:rFonts w:ascii="Lato" w:hAnsi="Lato"/>
          <w:sz w:val="24"/>
          <w:szCs w:val="24"/>
        </w:rPr>
        <w:t>Date</w:t>
      </w:r>
    </w:p>
    <w:p w14:paraId="1865ADD9" w14:textId="77777777" w:rsidR="00DB4615" w:rsidRPr="003905B0" w:rsidRDefault="00DB4615" w:rsidP="00CE2B57">
      <w:pPr>
        <w:ind w:left="567"/>
        <w:rPr>
          <w:rFonts w:ascii="Lato" w:hAnsi="Lato"/>
          <w:sz w:val="24"/>
          <w:szCs w:val="24"/>
        </w:rPr>
      </w:pPr>
    </w:p>
    <w:p w14:paraId="0FCB1BE0" w14:textId="77777777" w:rsidR="00DB4615" w:rsidRPr="003905B0" w:rsidRDefault="00DB4615" w:rsidP="00CE2B57">
      <w:pPr>
        <w:ind w:left="567"/>
        <w:rPr>
          <w:rFonts w:ascii="Lato" w:hAnsi="Lato"/>
          <w:sz w:val="24"/>
          <w:szCs w:val="24"/>
        </w:rPr>
      </w:pPr>
      <w:r w:rsidRPr="003905B0">
        <w:rPr>
          <w:rFonts w:ascii="Lato" w:hAnsi="Lato"/>
          <w:sz w:val="24"/>
          <w:szCs w:val="24"/>
        </w:rPr>
        <w:t>Dear</w:t>
      </w:r>
    </w:p>
    <w:p w14:paraId="7DF92322" w14:textId="77777777" w:rsidR="00DB4615" w:rsidRPr="003905B0" w:rsidRDefault="00DB4615" w:rsidP="00CE2B57">
      <w:pPr>
        <w:ind w:left="567"/>
        <w:rPr>
          <w:rFonts w:ascii="Lato" w:hAnsi="Lato"/>
          <w:sz w:val="24"/>
          <w:szCs w:val="24"/>
        </w:rPr>
      </w:pPr>
    </w:p>
    <w:p w14:paraId="59C5C97C" w14:textId="77777777" w:rsidR="00DB4615" w:rsidRPr="003905B0" w:rsidRDefault="00DB4615" w:rsidP="00CE2B57">
      <w:pPr>
        <w:ind w:left="567"/>
        <w:rPr>
          <w:rFonts w:ascii="Lato" w:hAnsi="Lato"/>
          <w:sz w:val="24"/>
          <w:szCs w:val="24"/>
        </w:rPr>
      </w:pPr>
      <w:r w:rsidRPr="003905B0">
        <w:rPr>
          <w:rFonts w:ascii="Lato" w:hAnsi="Lato"/>
          <w:sz w:val="24"/>
          <w:szCs w:val="24"/>
        </w:rPr>
        <w:t>I refer to your appeal meeting with [</w:t>
      </w:r>
      <w:r w:rsidRPr="005A1D45">
        <w:rPr>
          <w:rFonts w:ascii="Lato" w:hAnsi="Lato"/>
          <w:i/>
          <w:sz w:val="24"/>
          <w:szCs w:val="24"/>
        </w:rPr>
        <w:t>insert Job title/name</w:t>
      </w:r>
      <w:r w:rsidRPr="003905B0">
        <w:rPr>
          <w:rFonts w:ascii="Lato" w:hAnsi="Lato"/>
          <w:sz w:val="24"/>
          <w:szCs w:val="24"/>
        </w:rPr>
        <w:t>] which was held on [</w:t>
      </w:r>
      <w:r w:rsidRPr="005A1D45">
        <w:rPr>
          <w:rFonts w:ascii="Lato" w:hAnsi="Lato"/>
          <w:i/>
          <w:sz w:val="24"/>
          <w:szCs w:val="24"/>
        </w:rPr>
        <w:t>insert date</w:t>
      </w:r>
      <w:r w:rsidRPr="003905B0">
        <w:rPr>
          <w:rFonts w:ascii="Lato" w:hAnsi="Lato"/>
          <w:sz w:val="24"/>
          <w:szCs w:val="24"/>
        </w:rPr>
        <w:t>].</w:t>
      </w:r>
    </w:p>
    <w:p w14:paraId="13CF76E3" w14:textId="77777777" w:rsidR="00DB4615" w:rsidRPr="003905B0" w:rsidRDefault="00DB4615" w:rsidP="00CE2B57">
      <w:pPr>
        <w:ind w:left="567"/>
        <w:rPr>
          <w:rFonts w:ascii="Lato" w:hAnsi="Lato"/>
          <w:sz w:val="24"/>
          <w:szCs w:val="24"/>
        </w:rPr>
      </w:pPr>
    </w:p>
    <w:p w14:paraId="191097F7" w14:textId="77777777" w:rsidR="00DB4615" w:rsidRPr="003905B0" w:rsidRDefault="00DB4615" w:rsidP="00CE2B57">
      <w:pPr>
        <w:ind w:left="567"/>
        <w:rPr>
          <w:rFonts w:ascii="Lato" w:hAnsi="Lato"/>
          <w:sz w:val="24"/>
          <w:szCs w:val="24"/>
        </w:rPr>
      </w:pPr>
      <w:r w:rsidRPr="003905B0">
        <w:rPr>
          <w:rFonts w:ascii="Lato" w:hAnsi="Lato"/>
          <w:sz w:val="24"/>
          <w:szCs w:val="24"/>
        </w:rPr>
        <w:t>At this meeting you appealed against the decision to terminate your employment by reason of redundancy.</w:t>
      </w:r>
    </w:p>
    <w:p w14:paraId="2CA2ACBB" w14:textId="77777777" w:rsidR="00DB4615" w:rsidRPr="003905B0" w:rsidRDefault="00DB4615" w:rsidP="00CE2B57">
      <w:pPr>
        <w:ind w:left="567"/>
        <w:rPr>
          <w:rFonts w:ascii="Lato" w:hAnsi="Lato"/>
          <w:sz w:val="24"/>
          <w:szCs w:val="24"/>
        </w:rPr>
      </w:pPr>
    </w:p>
    <w:p w14:paraId="77C95F24" w14:textId="77777777" w:rsidR="00DB4615" w:rsidRDefault="00DB4615" w:rsidP="00CE2B57">
      <w:pPr>
        <w:ind w:left="567"/>
        <w:rPr>
          <w:rFonts w:ascii="Lato" w:hAnsi="Lato"/>
          <w:sz w:val="24"/>
          <w:szCs w:val="24"/>
        </w:rPr>
      </w:pPr>
      <w:r w:rsidRPr="003905B0">
        <w:rPr>
          <w:rFonts w:ascii="Lato" w:hAnsi="Lato"/>
          <w:sz w:val="24"/>
          <w:szCs w:val="24"/>
        </w:rPr>
        <w:t xml:space="preserve">I have given consideration to the points raised by you but regret that your appeal has been unsuccessful. Your employment will terminate/has terminated on the date as set out in my letter of </w:t>
      </w:r>
      <w:r w:rsidRPr="005A1D45">
        <w:rPr>
          <w:rFonts w:ascii="Lato" w:hAnsi="Lato"/>
          <w:i/>
          <w:sz w:val="24"/>
          <w:szCs w:val="24"/>
        </w:rPr>
        <w:t>[insert date of dismissal letter</w:t>
      </w:r>
      <w:r w:rsidRPr="003905B0">
        <w:rPr>
          <w:rFonts w:ascii="Lato" w:hAnsi="Lato"/>
          <w:sz w:val="24"/>
          <w:szCs w:val="24"/>
        </w:rPr>
        <w:t xml:space="preserve">]. </w:t>
      </w:r>
    </w:p>
    <w:p w14:paraId="0353E6C9" w14:textId="77777777" w:rsidR="005A1D45" w:rsidRPr="003905B0" w:rsidRDefault="005A1D45" w:rsidP="00CE2B57">
      <w:pPr>
        <w:ind w:left="567"/>
        <w:rPr>
          <w:rFonts w:ascii="Lato" w:hAnsi="Lato"/>
          <w:sz w:val="24"/>
          <w:szCs w:val="24"/>
        </w:rPr>
      </w:pPr>
    </w:p>
    <w:p w14:paraId="44C9667D" w14:textId="77777777" w:rsidR="00DB4615" w:rsidRDefault="00DB4615" w:rsidP="00CE2B57">
      <w:pPr>
        <w:ind w:left="567"/>
        <w:rPr>
          <w:rFonts w:ascii="Lato" w:hAnsi="Lato"/>
          <w:sz w:val="24"/>
          <w:szCs w:val="24"/>
        </w:rPr>
      </w:pPr>
      <w:r w:rsidRPr="003905B0">
        <w:rPr>
          <w:rFonts w:ascii="Lato" w:hAnsi="Lato"/>
          <w:sz w:val="24"/>
          <w:szCs w:val="24"/>
        </w:rPr>
        <w:t>I would like to take this opportunity to thank you for your service to the Company and wish you well for the future.</w:t>
      </w:r>
    </w:p>
    <w:p w14:paraId="7D6DAF76" w14:textId="77777777" w:rsidR="005A1D45" w:rsidRPr="003905B0" w:rsidRDefault="005A1D45" w:rsidP="00CE2B57">
      <w:pPr>
        <w:ind w:left="567"/>
        <w:rPr>
          <w:rFonts w:ascii="Lato" w:hAnsi="Lato"/>
          <w:sz w:val="24"/>
          <w:szCs w:val="24"/>
        </w:rPr>
      </w:pPr>
    </w:p>
    <w:p w14:paraId="73F141D8" w14:textId="77777777" w:rsidR="00DB4615" w:rsidRPr="00DF71E8" w:rsidRDefault="00DF71E8" w:rsidP="00CE2B57">
      <w:pPr>
        <w:ind w:left="567"/>
        <w:rPr>
          <w:rFonts w:ascii="Lato" w:hAnsi="Lato"/>
          <w:sz w:val="24"/>
          <w:szCs w:val="24"/>
        </w:rPr>
      </w:pPr>
      <w:r>
        <w:rPr>
          <w:rFonts w:ascii="Lato" w:hAnsi="Lato"/>
          <w:sz w:val="24"/>
          <w:szCs w:val="24"/>
        </w:rPr>
        <w:t>OR</w:t>
      </w:r>
    </w:p>
    <w:p w14:paraId="0977DE9A" w14:textId="77777777" w:rsidR="005A1D45" w:rsidRPr="003905B0" w:rsidRDefault="005A1D45" w:rsidP="00CE2B57">
      <w:pPr>
        <w:ind w:left="567"/>
        <w:rPr>
          <w:rFonts w:ascii="Lato" w:hAnsi="Lato"/>
          <w:sz w:val="24"/>
          <w:szCs w:val="24"/>
        </w:rPr>
      </w:pPr>
    </w:p>
    <w:p w14:paraId="56A37969" w14:textId="77777777" w:rsidR="00DB4615" w:rsidRDefault="00DB4615" w:rsidP="00CE2B57">
      <w:pPr>
        <w:ind w:left="567"/>
        <w:rPr>
          <w:rFonts w:ascii="Lato" w:hAnsi="Lato"/>
          <w:sz w:val="24"/>
          <w:szCs w:val="24"/>
        </w:rPr>
      </w:pPr>
      <w:r w:rsidRPr="003905B0">
        <w:rPr>
          <w:rFonts w:ascii="Lato" w:hAnsi="Lato"/>
          <w:sz w:val="24"/>
          <w:szCs w:val="24"/>
        </w:rPr>
        <w:t xml:space="preserve">I have given consideration to the points raised by you and am pleased to confirm that your appeal has been successful. The decision to dismiss you by reason of redundancy has been </w:t>
      </w:r>
      <w:r w:rsidR="008165ED">
        <w:rPr>
          <w:rFonts w:ascii="Lato" w:hAnsi="Lato"/>
          <w:sz w:val="24"/>
          <w:szCs w:val="24"/>
        </w:rPr>
        <w:t>revoked and your employment with</w:t>
      </w:r>
      <w:r w:rsidRPr="003905B0">
        <w:rPr>
          <w:rFonts w:ascii="Lato" w:hAnsi="Lato"/>
          <w:sz w:val="24"/>
          <w:szCs w:val="24"/>
        </w:rPr>
        <w:t xml:space="preserve"> the Company will continue.</w:t>
      </w:r>
    </w:p>
    <w:p w14:paraId="58758537" w14:textId="77777777" w:rsidR="005A1D45" w:rsidRPr="003905B0" w:rsidRDefault="005A1D45" w:rsidP="00CE2B57">
      <w:pPr>
        <w:ind w:left="567"/>
        <w:rPr>
          <w:rFonts w:ascii="Lato" w:hAnsi="Lato"/>
          <w:sz w:val="24"/>
          <w:szCs w:val="24"/>
        </w:rPr>
      </w:pPr>
    </w:p>
    <w:p w14:paraId="2F84612E" w14:textId="77777777" w:rsidR="00DB4615" w:rsidRDefault="00DB4615" w:rsidP="00CE2B57">
      <w:pPr>
        <w:ind w:left="567"/>
        <w:rPr>
          <w:rFonts w:ascii="Lato" w:hAnsi="Lato"/>
          <w:sz w:val="24"/>
          <w:szCs w:val="24"/>
        </w:rPr>
      </w:pPr>
      <w:r w:rsidRPr="003905B0">
        <w:rPr>
          <w:rFonts w:ascii="Lato" w:hAnsi="Lato"/>
          <w:sz w:val="24"/>
          <w:szCs w:val="24"/>
        </w:rPr>
        <w:t>[</w:t>
      </w:r>
      <w:r w:rsidR="00DF71E8">
        <w:rPr>
          <w:rFonts w:ascii="Lato" w:hAnsi="Lato"/>
          <w:i/>
          <w:sz w:val="24"/>
          <w:szCs w:val="24"/>
        </w:rPr>
        <w:t>I</w:t>
      </w:r>
      <w:r w:rsidRPr="005A1D45">
        <w:rPr>
          <w:rFonts w:ascii="Lato" w:hAnsi="Lato"/>
          <w:i/>
          <w:sz w:val="24"/>
          <w:szCs w:val="24"/>
        </w:rPr>
        <w:t>f the employee has already left the Company, they should be reinstated with no break in service and should receive any arrears of pay between the end of the notice period and the date of reinstatement. You should also provide any details relating to their return to work</w:t>
      </w:r>
      <w:r w:rsidR="005A1D45">
        <w:rPr>
          <w:rFonts w:ascii="Lato" w:hAnsi="Lato"/>
          <w:sz w:val="24"/>
          <w:szCs w:val="24"/>
        </w:rPr>
        <w:t>]</w:t>
      </w:r>
      <w:r w:rsidR="00DF71E8">
        <w:rPr>
          <w:rFonts w:ascii="Lato" w:hAnsi="Lato"/>
          <w:sz w:val="24"/>
          <w:szCs w:val="24"/>
        </w:rPr>
        <w:t>.</w:t>
      </w:r>
    </w:p>
    <w:p w14:paraId="0490DF28" w14:textId="77777777" w:rsidR="005A1D45" w:rsidRDefault="005A1D45" w:rsidP="00CE2B57">
      <w:pPr>
        <w:ind w:left="567"/>
        <w:rPr>
          <w:rFonts w:ascii="Lato" w:hAnsi="Lato"/>
          <w:sz w:val="24"/>
          <w:szCs w:val="24"/>
        </w:rPr>
      </w:pPr>
    </w:p>
    <w:p w14:paraId="44CDB2E9" w14:textId="77777777" w:rsidR="005A1D45" w:rsidRPr="003905B0" w:rsidRDefault="005A1D45" w:rsidP="00CE2B57">
      <w:pPr>
        <w:ind w:left="567"/>
        <w:rPr>
          <w:rFonts w:ascii="Lato" w:hAnsi="Lato"/>
          <w:sz w:val="24"/>
          <w:szCs w:val="24"/>
        </w:rPr>
      </w:pPr>
    </w:p>
    <w:p w14:paraId="22556306" w14:textId="77777777" w:rsidR="00DB4615" w:rsidRPr="00E866C9" w:rsidRDefault="00DB4615" w:rsidP="00CE2B57">
      <w:pPr>
        <w:ind w:left="567"/>
      </w:pPr>
      <w:r>
        <w:t>Yours sincerely</w:t>
      </w:r>
    </w:p>
    <w:p w14:paraId="40C49081" w14:textId="77777777" w:rsidR="00557A14" w:rsidRDefault="00557A14" w:rsidP="00CE2B57">
      <w:pPr>
        <w:pStyle w:val="BodyText"/>
        <w:ind w:left="567"/>
        <w:rPr>
          <w:b/>
          <w:sz w:val="20"/>
        </w:rPr>
      </w:pPr>
    </w:p>
    <w:p w14:paraId="4FE88EF6" w14:textId="77777777" w:rsidR="00557A14" w:rsidRDefault="00557A14">
      <w:pPr>
        <w:pStyle w:val="BodyText"/>
        <w:rPr>
          <w:b/>
          <w:sz w:val="20"/>
        </w:rPr>
      </w:pPr>
    </w:p>
    <w:p w14:paraId="27C15500" w14:textId="77777777" w:rsidR="00557A14" w:rsidRDefault="00557A14">
      <w:pPr>
        <w:pStyle w:val="BodyText"/>
        <w:rPr>
          <w:b/>
          <w:sz w:val="20"/>
        </w:rPr>
      </w:pPr>
    </w:p>
    <w:p w14:paraId="3EE6AE7A" w14:textId="77777777" w:rsidR="00557A14" w:rsidRDefault="00557A14">
      <w:pPr>
        <w:pStyle w:val="BodyText"/>
        <w:rPr>
          <w:b/>
          <w:sz w:val="20"/>
        </w:rPr>
      </w:pPr>
    </w:p>
    <w:p w14:paraId="32C0511E" w14:textId="77777777" w:rsidR="008C7CB3" w:rsidRDefault="008C7CB3">
      <w:pPr>
        <w:pStyle w:val="BodyText"/>
        <w:rPr>
          <w:b/>
          <w:sz w:val="20"/>
        </w:rPr>
      </w:pPr>
    </w:p>
    <w:p w14:paraId="16F4BABA" w14:textId="77777777" w:rsidR="008C7CB3" w:rsidRDefault="008C7CB3">
      <w:pPr>
        <w:pStyle w:val="BodyText"/>
        <w:rPr>
          <w:b/>
          <w:sz w:val="20"/>
        </w:rPr>
      </w:pPr>
    </w:p>
    <w:p w14:paraId="45AC2858" w14:textId="77777777" w:rsidR="008C7CB3" w:rsidRDefault="008C7CB3">
      <w:pPr>
        <w:pStyle w:val="BodyText"/>
        <w:rPr>
          <w:b/>
          <w:sz w:val="20"/>
        </w:rPr>
      </w:pPr>
    </w:p>
    <w:p w14:paraId="78948956" w14:textId="77777777" w:rsidR="008C7CB3" w:rsidRDefault="008C7CB3">
      <w:pPr>
        <w:pStyle w:val="BodyText"/>
        <w:rPr>
          <w:b/>
          <w:sz w:val="20"/>
        </w:rPr>
      </w:pPr>
    </w:p>
    <w:p w14:paraId="7565B27B" w14:textId="77777777" w:rsidR="001823E2" w:rsidRDefault="001823E2">
      <w:pPr>
        <w:pStyle w:val="BodyText"/>
        <w:rPr>
          <w:b/>
          <w:sz w:val="20"/>
        </w:rPr>
      </w:pPr>
    </w:p>
    <w:p w14:paraId="597D1DD4" w14:textId="77777777" w:rsidR="001823E2" w:rsidRDefault="001823E2">
      <w:pPr>
        <w:pStyle w:val="BodyText"/>
        <w:rPr>
          <w:b/>
          <w:sz w:val="20"/>
        </w:rPr>
      </w:pPr>
    </w:p>
    <w:p w14:paraId="2FEE45AD" w14:textId="77777777" w:rsidR="001823E2" w:rsidRDefault="001823E2">
      <w:pPr>
        <w:pStyle w:val="BodyText"/>
        <w:rPr>
          <w:b/>
          <w:sz w:val="20"/>
        </w:rPr>
      </w:pPr>
    </w:p>
    <w:p w14:paraId="62F3DAC2" w14:textId="77777777" w:rsidR="001823E2" w:rsidRDefault="001823E2">
      <w:pPr>
        <w:pStyle w:val="BodyText"/>
        <w:rPr>
          <w:b/>
          <w:sz w:val="20"/>
        </w:rPr>
      </w:pPr>
    </w:p>
    <w:p w14:paraId="401C274F" w14:textId="77777777" w:rsidR="001823E2" w:rsidRDefault="001823E2">
      <w:pPr>
        <w:pStyle w:val="BodyText"/>
        <w:rPr>
          <w:b/>
          <w:sz w:val="20"/>
        </w:rPr>
      </w:pPr>
    </w:p>
    <w:p w14:paraId="131CCB95" w14:textId="77777777" w:rsidR="001823E2" w:rsidRDefault="001823E2">
      <w:pPr>
        <w:pStyle w:val="BodyText"/>
        <w:rPr>
          <w:b/>
          <w:sz w:val="20"/>
        </w:rPr>
      </w:pPr>
    </w:p>
    <w:p w14:paraId="52BACA5A" w14:textId="77777777" w:rsidR="001823E2" w:rsidRDefault="001823E2">
      <w:pPr>
        <w:pStyle w:val="BodyText"/>
        <w:rPr>
          <w:b/>
          <w:sz w:val="20"/>
        </w:rPr>
      </w:pPr>
    </w:p>
    <w:p w14:paraId="62F1B383" w14:textId="77777777" w:rsidR="008C7CB3" w:rsidRDefault="008C7CB3">
      <w:pPr>
        <w:pStyle w:val="BodyText"/>
        <w:rPr>
          <w:b/>
          <w:sz w:val="20"/>
        </w:rPr>
      </w:pPr>
    </w:p>
    <w:p w14:paraId="6D809A1B" w14:textId="77777777" w:rsidR="001823E2" w:rsidRPr="003C3CB4" w:rsidRDefault="001823E2" w:rsidP="003C3CB4">
      <w:pPr>
        <w:pStyle w:val="BodyText"/>
        <w:jc w:val="center"/>
        <w:rPr>
          <w:rFonts w:ascii="Lato" w:hAnsi="Lato"/>
          <w:b/>
          <w:sz w:val="28"/>
          <w:szCs w:val="28"/>
        </w:rPr>
      </w:pPr>
      <w:r w:rsidRPr="003C3CB4">
        <w:rPr>
          <w:rFonts w:ascii="Lato" w:hAnsi="Lato"/>
          <w:b/>
          <w:sz w:val="28"/>
          <w:szCs w:val="28"/>
        </w:rPr>
        <w:t>More information is available by calling our Workplace Information Service at</w:t>
      </w:r>
    </w:p>
    <w:p w14:paraId="79A4DEC3" w14:textId="77777777" w:rsidR="001823E2" w:rsidRPr="003C3CB4" w:rsidRDefault="001823E2" w:rsidP="003C3CB4">
      <w:pPr>
        <w:pStyle w:val="BodyText"/>
        <w:jc w:val="center"/>
        <w:rPr>
          <w:rFonts w:ascii="Lato" w:hAnsi="Lato"/>
          <w:b/>
          <w:sz w:val="28"/>
          <w:szCs w:val="28"/>
        </w:rPr>
      </w:pPr>
      <w:r w:rsidRPr="003C3CB4">
        <w:rPr>
          <w:rFonts w:ascii="Lato" w:hAnsi="Lato"/>
          <w:b/>
          <w:sz w:val="28"/>
          <w:szCs w:val="28"/>
        </w:rPr>
        <w:t>03300 555 300.</w:t>
      </w:r>
    </w:p>
    <w:p w14:paraId="4502E0D7" w14:textId="77777777" w:rsidR="005A1D45" w:rsidRDefault="005A1D45">
      <w:pPr>
        <w:pStyle w:val="BodyText"/>
        <w:rPr>
          <w:b/>
          <w:sz w:val="20"/>
        </w:rPr>
      </w:pPr>
    </w:p>
    <w:p w14:paraId="1A7877A4" w14:textId="77777777" w:rsidR="00557A14" w:rsidRDefault="00D02EB7" w:rsidP="00D02EB7">
      <w:pPr>
        <w:pStyle w:val="BodyText"/>
        <w:jc w:val="center"/>
        <w:rPr>
          <w:b/>
          <w:sz w:val="20"/>
        </w:rPr>
      </w:pPr>
      <w:r>
        <w:rPr>
          <w:rFonts w:ascii="Lato" w:hAnsi="Lato" w:cs="Arial"/>
          <w:b/>
          <w:noProof/>
          <w:color w:val="0070C0"/>
          <w:spacing w:val="-2"/>
          <w:u w:val="single"/>
          <w:lang w:val="en-GB" w:eastAsia="en-GB"/>
        </w:rPr>
        <w:drawing>
          <wp:inline distT="0" distB="0" distL="0" distR="0" wp14:anchorId="77D2FFB0" wp14:editId="78DE60F4">
            <wp:extent cx="2494800" cy="1688400"/>
            <wp:effectExtent l="0" t="0" r="0"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800" cy="1688400"/>
                    </a:xfrm>
                    <a:prstGeom prst="rect">
                      <a:avLst/>
                    </a:prstGeom>
                    <a:noFill/>
                    <a:ln>
                      <a:noFill/>
                    </a:ln>
                  </pic:spPr>
                </pic:pic>
              </a:graphicData>
            </a:graphic>
          </wp:inline>
        </w:drawing>
      </w:r>
    </w:p>
    <w:p w14:paraId="1A9298C2" w14:textId="77777777" w:rsidR="00557A14" w:rsidRDefault="00557A14">
      <w:pPr>
        <w:pStyle w:val="BodyText"/>
        <w:rPr>
          <w:b/>
          <w:sz w:val="20"/>
        </w:rPr>
      </w:pPr>
    </w:p>
    <w:p w14:paraId="04FB1D93" w14:textId="77777777" w:rsidR="00557A14" w:rsidRDefault="00557A14">
      <w:pPr>
        <w:pStyle w:val="BodyText"/>
        <w:rPr>
          <w:b/>
          <w:sz w:val="20"/>
        </w:rPr>
      </w:pPr>
    </w:p>
    <w:p w14:paraId="30AA54BD" w14:textId="77777777" w:rsidR="00557A14" w:rsidRDefault="00557A14">
      <w:pPr>
        <w:pStyle w:val="BodyText"/>
        <w:rPr>
          <w:b/>
          <w:sz w:val="20"/>
        </w:rPr>
      </w:pPr>
    </w:p>
    <w:p w14:paraId="1181A351" w14:textId="77777777" w:rsidR="00557A14" w:rsidRDefault="00557A14">
      <w:pPr>
        <w:pStyle w:val="BodyText"/>
        <w:rPr>
          <w:b/>
          <w:sz w:val="20"/>
        </w:rPr>
      </w:pPr>
    </w:p>
    <w:p w14:paraId="356306EF" w14:textId="77777777" w:rsidR="00557A14" w:rsidRDefault="00557A14">
      <w:pPr>
        <w:pStyle w:val="BodyText"/>
        <w:rPr>
          <w:b/>
          <w:sz w:val="16"/>
        </w:rPr>
      </w:pPr>
    </w:p>
    <w:p w14:paraId="330DD49E" w14:textId="77777777" w:rsidR="00557A14" w:rsidRPr="00D02EB7" w:rsidRDefault="00F24423" w:rsidP="00AD37F1">
      <w:pPr>
        <w:spacing w:before="101" w:line="279" w:lineRule="exact"/>
        <w:ind w:left="567"/>
        <w:rPr>
          <w:rFonts w:ascii="Lato" w:hAnsi="Lato"/>
          <w:b/>
          <w:sz w:val="24"/>
        </w:rPr>
      </w:pPr>
      <w:r w:rsidRPr="00D02EB7">
        <w:rPr>
          <w:rFonts w:ascii="Lato" w:hAnsi="Lato"/>
          <w:b/>
          <w:sz w:val="24"/>
        </w:rPr>
        <w:t>Head Office</w:t>
      </w:r>
    </w:p>
    <w:p w14:paraId="7BFA60FE" w14:textId="72A51F36" w:rsidR="007334CE" w:rsidRDefault="007334CE" w:rsidP="00AD37F1">
      <w:pPr>
        <w:ind w:left="567" w:right="6489"/>
        <w:rPr>
          <w:rFonts w:ascii="Lato" w:hAnsi="Lato"/>
          <w:bCs/>
          <w:sz w:val="24"/>
        </w:rPr>
      </w:pPr>
      <w:r>
        <w:rPr>
          <w:rFonts w:ascii="Lato" w:hAnsi="Lato"/>
          <w:bCs/>
          <w:sz w:val="24"/>
        </w:rPr>
        <w:t>James House</w:t>
      </w:r>
    </w:p>
    <w:p w14:paraId="1BD7095B" w14:textId="11411500" w:rsidR="007334CE" w:rsidRPr="007334CE" w:rsidRDefault="007334CE" w:rsidP="00AD37F1">
      <w:pPr>
        <w:ind w:left="567" w:right="6489"/>
        <w:rPr>
          <w:rFonts w:ascii="Lato" w:hAnsi="Lato"/>
          <w:bCs/>
          <w:sz w:val="24"/>
        </w:rPr>
      </w:pPr>
      <w:r>
        <w:rPr>
          <w:rFonts w:ascii="Lato" w:hAnsi="Lato"/>
          <w:bCs/>
          <w:sz w:val="24"/>
        </w:rPr>
        <w:t xml:space="preserve">2-4 </w:t>
      </w:r>
      <w:proofErr w:type="spellStart"/>
      <w:r>
        <w:rPr>
          <w:rFonts w:ascii="Lato" w:hAnsi="Lato"/>
          <w:bCs/>
          <w:sz w:val="24"/>
        </w:rPr>
        <w:t>Cromac</w:t>
      </w:r>
      <w:proofErr w:type="spellEnd"/>
      <w:r>
        <w:rPr>
          <w:rFonts w:ascii="Lato" w:hAnsi="Lato"/>
          <w:bCs/>
          <w:sz w:val="24"/>
        </w:rPr>
        <w:t xml:space="preserve"> Avenue</w:t>
      </w:r>
    </w:p>
    <w:p w14:paraId="34A28A6A" w14:textId="49C093FE" w:rsidR="00DF71E8" w:rsidRDefault="00DF71E8" w:rsidP="00AD37F1">
      <w:pPr>
        <w:ind w:left="567" w:right="6489"/>
        <w:rPr>
          <w:rFonts w:ascii="Lato" w:hAnsi="Lato"/>
          <w:sz w:val="24"/>
        </w:rPr>
      </w:pPr>
      <w:r>
        <w:rPr>
          <w:rFonts w:ascii="Lato" w:hAnsi="Lato"/>
          <w:sz w:val="24"/>
        </w:rPr>
        <w:t>Belfast</w:t>
      </w:r>
    </w:p>
    <w:p w14:paraId="5AA4D641" w14:textId="6A4AD1E7" w:rsidR="00557A14" w:rsidRPr="00D02EB7" w:rsidRDefault="007334CE" w:rsidP="00AD37F1">
      <w:pPr>
        <w:ind w:left="567" w:right="6489"/>
        <w:rPr>
          <w:rFonts w:ascii="Lato" w:hAnsi="Lato"/>
          <w:sz w:val="24"/>
        </w:rPr>
      </w:pPr>
      <w:r>
        <w:rPr>
          <w:rFonts w:ascii="Lato" w:hAnsi="Lato"/>
          <w:sz w:val="24"/>
        </w:rPr>
        <w:t>BT7 2JA</w:t>
      </w:r>
    </w:p>
    <w:p w14:paraId="00BC5BFA" w14:textId="73A304F4" w:rsidR="00557A14" w:rsidRDefault="009146A6" w:rsidP="00AD37F1">
      <w:pPr>
        <w:pStyle w:val="BodyText"/>
        <w:spacing w:line="278" w:lineRule="exact"/>
        <w:ind w:left="567"/>
        <w:rPr>
          <w:rFonts w:ascii="Lato" w:hAnsi="Lato"/>
        </w:rPr>
      </w:pPr>
      <w:r w:rsidRPr="00D02EB7">
        <w:rPr>
          <w:rFonts w:ascii="Lato" w:hAnsi="Lato"/>
        </w:rPr>
        <w:t>T: 03300 552 220</w:t>
      </w:r>
      <w:r w:rsidR="007334CE">
        <w:rPr>
          <w:rFonts w:ascii="Lato" w:hAnsi="Lato"/>
        </w:rPr>
        <w:t xml:space="preserve"> – Main Switchboard</w:t>
      </w:r>
    </w:p>
    <w:p w14:paraId="78DCA013" w14:textId="36525268" w:rsidR="007334CE" w:rsidRPr="00D02EB7" w:rsidRDefault="007334CE" w:rsidP="00AD37F1">
      <w:pPr>
        <w:pStyle w:val="BodyText"/>
        <w:spacing w:line="278" w:lineRule="exact"/>
        <w:ind w:left="567"/>
        <w:rPr>
          <w:rFonts w:ascii="Lato" w:hAnsi="Lato"/>
        </w:rPr>
      </w:pPr>
      <w:r>
        <w:rPr>
          <w:rFonts w:ascii="Lato" w:hAnsi="Lato"/>
        </w:rPr>
        <w:t>T: 03300 555 300 – Workplace Information Service</w:t>
      </w:r>
    </w:p>
    <w:p w14:paraId="10A9598D" w14:textId="77777777" w:rsidR="007334CE" w:rsidRDefault="00F24423" w:rsidP="00AD37F1">
      <w:pPr>
        <w:pStyle w:val="BodyText"/>
        <w:ind w:left="567" w:right="6206"/>
        <w:rPr>
          <w:rFonts w:ascii="Lato" w:hAnsi="Lato"/>
        </w:rPr>
      </w:pPr>
      <w:r w:rsidRPr="00D02EB7">
        <w:rPr>
          <w:rFonts w:ascii="Lato" w:hAnsi="Lato"/>
        </w:rPr>
        <w:t>E:</w:t>
      </w:r>
      <w:hyperlink r:id="rId26">
        <w:r w:rsidRPr="00D02EB7">
          <w:rPr>
            <w:rFonts w:ascii="Lato" w:hAnsi="Lato"/>
          </w:rPr>
          <w:t xml:space="preserve"> </w:t>
        </w:r>
        <w:r w:rsidRPr="003D0876">
          <w:rPr>
            <w:rFonts w:ascii="Lato" w:hAnsi="Lato"/>
            <w:color w:val="0070C0"/>
          </w:rPr>
          <w:t>info@lra.org.uk</w:t>
        </w:r>
      </w:hyperlink>
    </w:p>
    <w:p w14:paraId="5521298F" w14:textId="70352E71" w:rsidR="00557A14" w:rsidRPr="00D02EB7" w:rsidRDefault="00F24423" w:rsidP="00AD37F1">
      <w:pPr>
        <w:pStyle w:val="BodyText"/>
        <w:ind w:left="567" w:right="6206"/>
        <w:rPr>
          <w:rFonts w:ascii="Lato" w:hAnsi="Lato"/>
        </w:rPr>
      </w:pPr>
      <w:r w:rsidRPr="00D02EB7">
        <w:rPr>
          <w:rFonts w:ascii="Lato" w:hAnsi="Lato"/>
        </w:rPr>
        <w:t xml:space="preserve">W: </w:t>
      </w:r>
      <w:hyperlink r:id="rId27">
        <w:r w:rsidRPr="003D0876">
          <w:rPr>
            <w:rFonts w:ascii="Lato" w:hAnsi="Lato"/>
            <w:color w:val="0070C0"/>
          </w:rPr>
          <w:t>www.lra.org.uk</w:t>
        </w:r>
      </w:hyperlink>
    </w:p>
    <w:p w14:paraId="74444570" w14:textId="77777777" w:rsidR="00557A14" w:rsidRDefault="00557A14" w:rsidP="00AD37F1">
      <w:pPr>
        <w:pStyle w:val="BodyText"/>
        <w:ind w:left="567"/>
        <w:rPr>
          <w:sz w:val="28"/>
        </w:rPr>
      </w:pPr>
    </w:p>
    <w:p w14:paraId="7A28D3F8" w14:textId="77777777" w:rsidR="00557A14" w:rsidRPr="00D02EB7" w:rsidRDefault="00F24423" w:rsidP="00AD37F1">
      <w:pPr>
        <w:pStyle w:val="BodyText"/>
        <w:ind w:left="567"/>
        <w:rPr>
          <w:rFonts w:ascii="Lato" w:hAnsi="Lato"/>
          <w:b/>
        </w:rPr>
      </w:pPr>
      <w:r w:rsidRPr="00D02EB7">
        <w:rPr>
          <w:rFonts w:ascii="Lato" w:hAnsi="Lato"/>
          <w:b/>
        </w:rPr>
        <w:t>Regional Office</w:t>
      </w:r>
    </w:p>
    <w:p w14:paraId="6626479A" w14:textId="1B9873BE" w:rsidR="005F3089" w:rsidRPr="00D02EB7" w:rsidRDefault="005F3089" w:rsidP="00AD37F1">
      <w:pPr>
        <w:pStyle w:val="BodyText"/>
        <w:ind w:left="567"/>
        <w:rPr>
          <w:rFonts w:ascii="Lato" w:hAnsi="Lato"/>
        </w:rPr>
      </w:pPr>
      <w:r w:rsidRPr="00D02EB7">
        <w:rPr>
          <w:rFonts w:ascii="Lato" w:hAnsi="Lato"/>
        </w:rPr>
        <w:t>3</w:t>
      </w:r>
      <w:r w:rsidRPr="00D02EB7">
        <w:rPr>
          <w:rFonts w:ascii="Lato" w:hAnsi="Lato"/>
          <w:vertAlign w:val="superscript"/>
        </w:rPr>
        <w:t xml:space="preserve">rd </w:t>
      </w:r>
      <w:r w:rsidRPr="00D02EB7">
        <w:rPr>
          <w:rFonts w:ascii="Lato" w:hAnsi="Lato"/>
        </w:rPr>
        <w:t>Floor Richmond Chambers</w:t>
      </w:r>
    </w:p>
    <w:p w14:paraId="6595BCE7" w14:textId="77777777" w:rsidR="005F3089" w:rsidRPr="00D02EB7" w:rsidRDefault="00D02EB7" w:rsidP="00AD37F1">
      <w:pPr>
        <w:pStyle w:val="BodyText"/>
        <w:ind w:left="567"/>
        <w:rPr>
          <w:rFonts w:ascii="Lato" w:hAnsi="Lato"/>
        </w:rPr>
      </w:pPr>
      <w:r w:rsidRPr="00D02EB7">
        <w:rPr>
          <w:rFonts w:ascii="Lato" w:hAnsi="Lato"/>
        </w:rPr>
        <w:t>The Diamond</w:t>
      </w:r>
    </w:p>
    <w:p w14:paraId="3C7CE194" w14:textId="77777777" w:rsidR="00DF71E8" w:rsidRDefault="00D02EB7" w:rsidP="00AD37F1">
      <w:pPr>
        <w:pStyle w:val="BodyText"/>
        <w:ind w:left="567"/>
        <w:rPr>
          <w:rFonts w:ascii="Lato" w:hAnsi="Lato"/>
        </w:rPr>
      </w:pPr>
      <w:r w:rsidRPr="00D02EB7">
        <w:rPr>
          <w:rFonts w:ascii="Lato" w:hAnsi="Lato"/>
        </w:rPr>
        <w:t>Derry/</w:t>
      </w:r>
      <w:r w:rsidR="00F24423" w:rsidRPr="00D02EB7">
        <w:rPr>
          <w:rFonts w:ascii="Lato" w:hAnsi="Lato"/>
        </w:rPr>
        <w:t>Lon</w:t>
      </w:r>
      <w:r>
        <w:rPr>
          <w:rFonts w:ascii="Lato" w:hAnsi="Lato"/>
        </w:rPr>
        <w:t>donderry</w:t>
      </w:r>
    </w:p>
    <w:p w14:paraId="1DE6C7AE" w14:textId="77777777" w:rsidR="00D02EB7" w:rsidRPr="00D02EB7" w:rsidRDefault="00D02EB7" w:rsidP="00AD37F1">
      <w:pPr>
        <w:pStyle w:val="BodyText"/>
        <w:ind w:left="567"/>
        <w:rPr>
          <w:rFonts w:ascii="Lato" w:hAnsi="Lato"/>
        </w:rPr>
      </w:pPr>
      <w:r>
        <w:rPr>
          <w:rFonts w:ascii="Lato" w:hAnsi="Lato"/>
        </w:rPr>
        <w:t>BT48 6HN</w:t>
      </w:r>
      <w:r w:rsidR="009146A6" w:rsidRPr="00D02EB7">
        <w:rPr>
          <w:rFonts w:ascii="Lato" w:hAnsi="Lato"/>
        </w:rPr>
        <w:t xml:space="preserve"> </w:t>
      </w:r>
    </w:p>
    <w:p w14:paraId="39871AAE" w14:textId="3390A3D3" w:rsidR="00557A14" w:rsidRPr="00D02EB7" w:rsidRDefault="009146A6" w:rsidP="00AD37F1">
      <w:pPr>
        <w:pStyle w:val="BodyText"/>
        <w:ind w:left="567"/>
        <w:rPr>
          <w:rFonts w:ascii="Lato" w:hAnsi="Lato"/>
        </w:rPr>
      </w:pPr>
      <w:r w:rsidRPr="00D02EB7">
        <w:rPr>
          <w:rFonts w:ascii="Lato" w:hAnsi="Lato"/>
        </w:rPr>
        <w:t>T: 03300 552 220</w:t>
      </w:r>
    </w:p>
    <w:p w14:paraId="0F174F18" w14:textId="772DC4E2" w:rsidR="00D02EB7" w:rsidRPr="00D02EB7" w:rsidRDefault="00F24423" w:rsidP="00AD37F1">
      <w:pPr>
        <w:pStyle w:val="BodyText"/>
        <w:ind w:left="567"/>
        <w:rPr>
          <w:rFonts w:ascii="Lato" w:hAnsi="Lato"/>
        </w:rPr>
      </w:pPr>
      <w:r w:rsidRPr="00D02EB7">
        <w:rPr>
          <w:rFonts w:ascii="Lato" w:hAnsi="Lato"/>
        </w:rPr>
        <w:t>E:</w:t>
      </w:r>
      <w:hyperlink r:id="rId28">
        <w:r w:rsidRPr="00D02EB7">
          <w:rPr>
            <w:rFonts w:ascii="Lato" w:hAnsi="Lato"/>
          </w:rPr>
          <w:t xml:space="preserve"> </w:t>
        </w:r>
        <w:r w:rsidRPr="003D0876">
          <w:rPr>
            <w:rFonts w:ascii="Lato" w:hAnsi="Lato"/>
            <w:color w:val="0070C0"/>
          </w:rPr>
          <w:t>info@lra.org.uk</w:t>
        </w:r>
      </w:hyperlink>
      <w:r w:rsidRPr="00D02EB7">
        <w:rPr>
          <w:rFonts w:ascii="Lato" w:hAnsi="Lato"/>
        </w:rPr>
        <w:t xml:space="preserve"> </w:t>
      </w:r>
    </w:p>
    <w:p w14:paraId="0C4202F2" w14:textId="34820150" w:rsidR="00557A14" w:rsidRPr="00D02EB7" w:rsidRDefault="00F24423" w:rsidP="00AD37F1">
      <w:pPr>
        <w:pStyle w:val="BodyText"/>
        <w:ind w:left="567"/>
        <w:rPr>
          <w:rFonts w:ascii="Lato" w:hAnsi="Lato"/>
        </w:rPr>
      </w:pPr>
      <w:r w:rsidRPr="00D02EB7">
        <w:rPr>
          <w:rFonts w:ascii="Lato" w:hAnsi="Lato"/>
        </w:rPr>
        <w:t xml:space="preserve">W: </w:t>
      </w:r>
      <w:hyperlink r:id="rId29">
        <w:r w:rsidRPr="003D0876">
          <w:rPr>
            <w:rFonts w:ascii="Lato" w:hAnsi="Lato"/>
            <w:color w:val="0070C0"/>
          </w:rPr>
          <w:t>www.lra.org.uk</w:t>
        </w:r>
      </w:hyperlink>
    </w:p>
    <w:sectPr w:rsidR="00557A14" w:rsidRPr="00D02EB7" w:rsidSect="00D82D51">
      <w:pgSz w:w="11910" w:h="16840"/>
      <w:pgMar w:top="1440" w:right="1080" w:bottom="1440" w:left="108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D8CC" w14:textId="77777777" w:rsidR="00D82D51" w:rsidRDefault="00D82D51">
      <w:r>
        <w:separator/>
      </w:r>
    </w:p>
  </w:endnote>
  <w:endnote w:type="continuationSeparator" w:id="0">
    <w:p w14:paraId="19FC529F" w14:textId="77777777" w:rsidR="00D82D51" w:rsidRDefault="00D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614473"/>
      <w:docPartObj>
        <w:docPartGallery w:val="Page Numbers (Bottom of Page)"/>
        <w:docPartUnique/>
      </w:docPartObj>
    </w:sdtPr>
    <w:sdtEndPr>
      <w:rPr>
        <w:noProof/>
      </w:rPr>
    </w:sdtEndPr>
    <w:sdtContent>
      <w:p w14:paraId="4FB59744" w14:textId="77777777" w:rsidR="005856F8" w:rsidRDefault="005856F8">
        <w:pPr>
          <w:pStyle w:val="Footer"/>
          <w:jc w:val="right"/>
        </w:pPr>
        <w:r>
          <w:fldChar w:fldCharType="begin"/>
        </w:r>
        <w:r>
          <w:instrText xml:space="preserve"> PAGE   \* MERGEFORMAT </w:instrText>
        </w:r>
        <w:r>
          <w:fldChar w:fldCharType="separate"/>
        </w:r>
        <w:r w:rsidR="003974DB">
          <w:rPr>
            <w:noProof/>
          </w:rPr>
          <w:t>2</w:t>
        </w:r>
        <w:r>
          <w:rPr>
            <w:noProof/>
          </w:rPr>
          <w:fldChar w:fldCharType="end"/>
        </w:r>
      </w:p>
    </w:sdtContent>
  </w:sdt>
  <w:p w14:paraId="0478E7B8" w14:textId="77777777" w:rsidR="003508BB" w:rsidRDefault="003508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1BCE" w14:textId="77777777" w:rsidR="00D82D51" w:rsidRDefault="00D82D51">
      <w:r>
        <w:separator/>
      </w:r>
    </w:p>
  </w:footnote>
  <w:footnote w:type="continuationSeparator" w:id="0">
    <w:p w14:paraId="24273E9A" w14:textId="77777777" w:rsidR="00D82D51" w:rsidRDefault="00D8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269"/>
    <w:multiLevelType w:val="hybridMultilevel"/>
    <w:tmpl w:val="A33CC618"/>
    <w:lvl w:ilvl="0" w:tplc="C22A7DDC">
      <w:numFmt w:val="bullet"/>
      <w:lvlText w:val="-"/>
      <w:lvlJc w:val="left"/>
      <w:pPr>
        <w:ind w:left="2313" w:hanging="360"/>
      </w:pPr>
      <w:rPr>
        <w:rFonts w:ascii="Lato" w:eastAsia="Trebuchet MS" w:hAnsi="Lato" w:cs="Trebuchet MS" w:hint="default"/>
      </w:rPr>
    </w:lvl>
    <w:lvl w:ilvl="1" w:tplc="08090003" w:tentative="1">
      <w:start w:val="1"/>
      <w:numFmt w:val="bullet"/>
      <w:lvlText w:val="o"/>
      <w:lvlJc w:val="left"/>
      <w:pPr>
        <w:ind w:left="3033" w:hanging="360"/>
      </w:pPr>
      <w:rPr>
        <w:rFonts w:ascii="Courier New" w:hAnsi="Courier New" w:cs="Courier New" w:hint="default"/>
      </w:rPr>
    </w:lvl>
    <w:lvl w:ilvl="2" w:tplc="08090005" w:tentative="1">
      <w:start w:val="1"/>
      <w:numFmt w:val="bullet"/>
      <w:lvlText w:val=""/>
      <w:lvlJc w:val="left"/>
      <w:pPr>
        <w:ind w:left="3753" w:hanging="360"/>
      </w:pPr>
      <w:rPr>
        <w:rFonts w:ascii="Wingdings" w:hAnsi="Wingdings" w:hint="default"/>
      </w:rPr>
    </w:lvl>
    <w:lvl w:ilvl="3" w:tplc="08090001" w:tentative="1">
      <w:start w:val="1"/>
      <w:numFmt w:val="bullet"/>
      <w:lvlText w:val=""/>
      <w:lvlJc w:val="left"/>
      <w:pPr>
        <w:ind w:left="4473" w:hanging="360"/>
      </w:pPr>
      <w:rPr>
        <w:rFonts w:ascii="Symbol" w:hAnsi="Symbol" w:hint="default"/>
      </w:rPr>
    </w:lvl>
    <w:lvl w:ilvl="4" w:tplc="08090003" w:tentative="1">
      <w:start w:val="1"/>
      <w:numFmt w:val="bullet"/>
      <w:lvlText w:val="o"/>
      <w:lvlJc w:val="left"/>
      <w:pPr>
        <w:ind w:left="5193" w:hanging="360"/>
      </w:pPr>
      <w:rPr>
        <w:rFonts w:ascii="Courier New" w:hAnsi="Courier New" w:cs="Courier New" w:hint="default"/>
      </w:rPr>
    </w:lvl>
    <w:lvl w:ilvl="5" w:tplc="08090005" w:tentative="1">
      <w:start w:val="1"/>
      <w:numFmt w:val="bullet"/>
      <w:lvlText w:val=""/>
      <w:lvlJc w:val="left"/>
      <w:pPr>
        <w:ind w:left="5913" w:hanging="360"/>
      </w:pPr>
      <w:rPr>
        <w:rFonts w:ascii="Wingdings" w:hAnsi="Wingdings" w:hint="default"/>
      </w:rPr>
    </w:lvl>
    <w:lvl w:ilvl="6" w:tplc="08090001" w:tentative="1">
      <w:start w:val="1"/>
      <w:numFmt w:val="bullet"/>
      <w:lvlText w:val=""/>
      <w:lvlJc w:val="left"/>
      <w:pPr>
        <w:ind w:left="6633" w:hanging="360"/>
      </w:pPr>
      <w:rPr>
        <w:rFonts w:ascii="Symbol" w:hAnsi="Symbol" w:hint="default"/>
      </w:rPr>
    </w:lvl>
    <w:lvl w:ilvl="7" w:tplc="08090003" w:tentative="1">
      <w:start w:val="1"/>
      <w:numFmt w:val="bullet"/>
      <w:lvlText w:val="o"/>
      <w:lvlJc w:val="left"/>
      <w:pPr>
        <w:ind w:left="7353" w:hanging="360"/>
      </w:pPr>
      <w:rPr>
        <w:rFonts w:ascii="Courier New" w:hAnsi="Courier New" w:cs="Courier New" w:hint="default"/>
      </w:rPr>
    </w:lvl>
    <w:lvl w:ilvl="8" w:tplc="08090005" w:tentative="1">
      <w:start w:val="1"/>
      <w:numFmt w:val="bullet"/>
      <w:lvlText w:val=""/>
      <w:lvlJc w:val="left"/>
      <w:pPr>
        <w:ind w:left="8073" w:hanging="360"/>
      </w:pPr>
      <w:rPr>
        <w:rFonts w:ascii="Wingdings" w:hAnsi="Wingdings" w:hint="default"/>
      </w:rPr>
    </w:lvl>
  </w:abstractNum>
  <w:abstractNum w:abstractNumId="1" w15:restartNumberingAfterBreak="0">
    <w:nsid w:val="09CE62F4"/>
    <w:multiLevelType w:val="hybridMultilevel"/>
    <w:tmpl w:val="005ACD16"/>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2" w15:restartNumberingAfterBreak="0">
    <w:nsid w:val="0FEA4091"/>
    <w:multiLevelType w:val="hybridMultilevel"/>
    <w:tmpl w:val="548CD1CC"/>
    <w:lvl w:ilvl="0" w:tplc="E822190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472DE3"/>
    <w:multiLevelType w:val="hybridMultilevel"/>
    <w:tmpl w:val="636A2F96"/>
    <w:lvl w:ilvl="0" w:tplc="7FA07B1A">
      <w:numFmt w:val="bullet"/>
      <w:lvlText w:val="o"/>
      <w:lvlJc w:val="left"/>
      <w:pPr>
        <w:ind w:left="1953" w:hanging="360"/>
      </w:pPr>
      <w:rPr>
        <w:rFonts w:ascii="Courier New" w:eastAsia="Courier New" w:hAnsi="Courier New" w:cs="Courier New" w:hint="default"/>
        <w:w w:val="100"/>
        <w:sz w:val="24"/>
        <w:szCs w:val="24"/>
        <w:lang w:val="en-US" w:eastAsia="en-US" w:bidi="ar-SA"/>
      </w:rPr>
    </w:lvl>
    <w:lvl w:ilvl="1" w:tplc="FF8C2F4A">
      <w:numFmt w:val="bullet"/>
      <w:lvlText w:val="•"/>
      <w:lvlJc w:val="left"/>
      <w:pPr>
        <w:ind w:left="2836" w:hanging="360"/>
      </w:pPr>
      <w:rPr>
        <w:rFonts w:hint="default"/>
        <w:lang w:val="en-US" w:eastAsia="en-US" w:bidi="ar-SA"/>
      </w:rPr>
    </w:lvl>
    <w:lvl w:ilvl="2" w:tplc="758C114E">
      <w:numFmt w:val="bullet"/>
      <w:lvlText w:val="•"/>
      <w:lvlJc w:val="left"/>
      <w:pPr>
        <w:ind w:left="3713" w:hanging="360"/>
      </w:pPr>
      <w:rPr>
        <w:rFonts w:hint="default"/>
        <w:lang w:val="en-US" w:eastAsia="en-US" w:bidi="ar-SA"/>
      </w:rPr>
    </w:lvl>
    <w:lvl w:ilvl="3" w:tplc="24645E2E">
      <w:numFmt w:val="bullet"/>
      <w:lvlText w:val="•"/>
      <w:lvlJc w:val="left"/>
      <w:pPr>
        <w:ind w:left="4589" w:hanging="360"/>
      </w:pPr>
      <w:rPr>
        <w:rFonts w:hint="default"/>
        <w:lang w:val="en-US" w:eastAsia="en-US" w:bidi="ar-SA"/>
      </w:rPr>
    </w:lvl>
    <w:lvl w:ilvl="4" w:tplc="874A9B3C">
      <w:numFmt w:val="bullet"/>
      <w:lvlText w:val="•"/>
      <w:lvlJc w:val="left"/>
      <w:pPr>
        <w:ind w:left="5466" w:hanging="360"/>
      </w:pPr>
      <w:rPr>
        <w:rFonts w:hint="default"/>
        <w:lang w:val="en-US" w:eastAsia="en-US" w:bidi="ar-SA"/>
      </w:rPr>
    </w:lvl>
    <w:lvl w:ilvl="5" w:tplc="C7A6C6F0">
      <w:numFmt w:val="bullet"/>
      <w:lvlText w:val="•"/>
      <w:lvlJc w:val="left"/>
      <w:pPr>
        <w:ind w:left="6343" w:hanging="360"/>
      </w:pPr>
      <w:rPr>
        <w:rFonts w:hint="default"/>
        <w:lang w:val="en-US" w:eastAsia="en-US" w:bidi="ar-SA"/>
      </w:rPr>
    </w:lvl>
    <w:lvl w:ilvl="6" w:tplc="808E3172">
      <w:numFmt w:val="bullet"/>
      <w:lvlText w:val="•"/>
      <w:lvlJc w:val="left"/>
      <w:pPr>
        <w:ind w:left="7219" w:hanging="360"/>
      </w:pPr>
      <w:rPr>
        <w:rFonts w:hint="default"/>
        <w:lang w:val="en-US" w:eastAsia="en-US" w:bidi="ar-SA"/>
      </w:rPr>
    </w:lvl>
    <w:lvl w:ilvl="7" w:tplc="4654866E">
      <w:numFmt w:val="bullet"/>
      <w:lvlText w:val="•"/>
      <w:lvlJc w:val="left"/>
      <w:pPr>
        <w:ind w:left="8096" w:hanging="360"/>
      </w:pPr>
      <w:rPr>
        <w:rFonts w:hint="default"/>
        <w:lang w:val="en-US" w:eastAsia="en-US" w:bidi="ar-SA"/>
      </w:rPr>
    </w:lvl>
    <w:lvl w:ilvl="8" w:tplc="A6B4BDF0">
      <w:numFmt w:val="bullet"/>
      <w:lvlText w:val="•"/>
      <w:lvlJc w:val="left"/>
      <w:pPr>
        <w:ind w:left="8973" w:hanging="360"/>
      </w:pPr>
      <w:rPr>
        <w:rFonts w:hint="default"/>
        <w:lang w:val="en-US" w:eastAsia="en-US" w:bidi="ar-SA"/>
      </w:rPr>
    </w:lvl>
  </w:abstractNum>
  <w:abstractNum w:abstractNumId="4" w15:restartNumberingAfterBreak="0">
    <w:nsid w:val="1A8B0A30"/>
    <w:multiLevelType w:val="hybridMultilevel"/>
    <w:tmpl w:val="EF646CBE"/>
    <w:lvl w:ilvl="0" w:tplc="08090001">
      <w:start w:val="1"/>
      <w:numFmt w:val="bullet"/>
      <w:lvlText w:val=""/>
      <w:lvlJc w:val="left"/>
      <w:pPr>
        <w:ind w:left="1594" w:hanging="360"/>
      </w:pPr>
      <w:rPr>
        <w:rFonts w:ascii="Symbol" w:hAnsi="Symbol" w:hint="default"/>
      </w:rPr>
    </w:lvl>
    <w:lvl w:ilvl="1" w:tplc="08090003" w:tentative="1">
      <w:start w:val="1"/>
      <w:numFmt w:val="bullet"/>
      <w:lvlText w:val="o"/>
      <w:lvlJc w:val="left"/>
      <w:pPr>
        <w:ind w:left="2314" w:hanging="360"/>
      </w:pPr>
      <w:rPr>
        <w:rFonts w:ascii="Courier New" w:hAnsi="Courier New" w:cs="Courier New" w:hint="default"/>
      </w:rPr>
    </w:lvl>
    <w:lvl w:ilvl="2" w:tplc="08090005" w:tentative="1">
      <w:start w:val="1"/>
      <w:numFmt w:val="bullet"/>
      <w:lvlText w:val=""/>
      <w:lvlJc w:val="left"/>
      <w:pPr>
        <w:ind w:left="3034" w:hanging="360"/>
      </w:pPr>
      <w:rPr>
        <w:rFonts w:ascii="Wingdings" w:hAnsi="Wingdings" w:hint="default"/>
      </w:rPr>
    </w:lvl>
    <w:lvl w:ilvl="3" w:tplc="08090001" w:tentative="1">
      <w:start w:val="1"/>
      <w:numFmt w:val="bullet"/>
      <w:lvlText w:val=""/>
      <w:lvlJc w:val="left"/>
      <w:pPr>
        <w:ind w:left="3754" w:hanging="360"/>
      </w:pPr>
      <w:rPr>
        <w:rFonts w:ascii="Symbol" w:hAnsi="Symbol" w:hint="default"/>
      </w:rPr>
    </w:lvl>
    <w:lvl w:ilvl="4" w:tplc="08090003" w:tentative="1">
      <w:start w:val="1"/>
      <w:numFmt w:val="bullet"/>
      <w:lvlText w:val="o"/>
      <w:lvlJc w:val="left"/>
      <w:pPr>
        <w:ind w:left="4474" w:hanging="360"/>
      </w:pPr>
      <w:rPr>
        <w:rFonts w:ascii="Courier New" w:hAnsi="Courier New" w:cs="Courier New" w:hint="default"/>
      </w:rPr>
    </w:lvl>
    <w:lvl w:ilvl="5" w:tplc="08090005" w:tentative="1">
      <w:start w:val="1"/>
      <w:numFmt w:val="bullet"/>
      <w:lvlText w:val=""/>
      <w:lvlJc w:val="left"/>
      <w:pPr>
        <w:ind w:left="5194" w:hanging="360"/>
      </w:pPr>
      <w:rPr>
        <w:rFonts w:ascii="Wingdings" w:hAnsi="Wingdings" w:hint="default"/>
      </w:rPr>
    </w:lvl>
    <w:lvl w:ilvl="6" w:tplc="08090001" w:tentative="1">
      <w:start w:val="1"/>
      <w:numFmt w:val="bullet"/>
      <w:lvlText w:val=""/>
      <w:lvlJc w:val="left"/>
      <w:pPr>
        <w:ind w:left="5914" w:hanging="360"/>
      </w:pPr>
      <w:rPr>
        <w:rFonts w:ascii="Symbol" w:hAnsi="Symbol" w:hint="default"/>
      </w:rPr>
    </w:lvl>
    <w:lvl w:ilvl="7" w:tplc="08090003" w:tentative="1">
      <w:start w:val="1"/>
      <w:numFmt w:val="bullet"/>
      <w:lvlText w:val="o"/>
      <w:lvlJc w:val="left"/>
      <w:pPr>
        <w:ind w:left="6634" w:hanging="360"/>
      </w:pPr>
      <w:rPr>
        <w:rFonts w:ascii="Courier New" w:hAnsi="Courier New" w:cs="Courier New" w:hint="default"/>
      </w:rPr>
    </w:lvl>
    <w:lvl w:ilvl="8" w:tplc="08090005" w:tentative="1">
      <w:start w:val="1"/>
      <w:numFmt w:val="bullet"/>
      <w:lvlText w:val=""/>
      <w:lvlJc w:val="left"/>
      <w:pPr>
        <w:ind w:left="7354" w:hanging="360"/>
      </w:pPr>
      <w:rPr>
        <w:rFonts w:ascii="Wingdings" w:hAnsi="Wingdings" w:hint="default"/>
      </w:rPr>
    </w:lvl>
  </w:abstractNum>
  <w:abstractNum w:abstractNumId="5" w15:restartNumberingAfterBreak="0">
    <w:nsid w:val="1C151760"/>
    <w:multiLevelType w:val="hybridMultilevel"/>
    <w:tmpl w:val="0E94B4A2"/>
    <w:lvl w:ilvl="0" w:tplc="E2962C9A">
      <w:numFmt w:val="bullet"/>
      <w:lvlText w:val=""/>
      <w:lvlJc w:val="left"/>
      <w:pPr>
        <w:ind w:left="1800" w:hanging="360"/>
      </w:pPr>
      <w:rPr>
        <w:rFonts w:ascii="Symbol" w:eastAsia="Symbol" w:hAnsi="Symbol" w:cs="Symbol" w:hint="default"/>
        <w:w w:val="99"/>
        <w:position w:val="4"/>
        <w:sz w:val="20"/>
        <w:szCs w:val="20"/>
        <w:lang w:val="en-US" w:eastAsia="en-US" w:bidi="ar-SA"/>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CC732BE"/>
    <w:multiLevelType w:val="hybridMultilevel"/>
    <w:tmpl w:val="C40CB8C8"/>
    <w:lvl w:ilvl="0" w:tplc="81369686">
      <w:numFmt w:val="bullet"/>
      <w:lvlText w:val="o"/>
      <w:lvlJc w:val="left"/>
      <w:pPr>
        <w:ind w:left="1233" w:hanging="360"/>
      </w:pPr>
      <w:rPr>
        <w:rFonts w:ascii="Courier New" w:eastAsia="Courier New" w:hAnsi="Courier New" w:cs="Courier New" w:hint="default"/>
        <w:w w:val="99"/>
        <w:sz w:val="20"/>
        <w:szCs w:val="20"/>
        <w:lang w:val="en-US" w:eastAsia="en-US" w:bidi="ar-SA"/>
      </w:rPr>
    </w:lvl>
    <w:lvl w:ilvl="1" w:tplc="10ACFB78">
      <w:numFmt w:val="bullet"/>
      <w:lvlText w:val="•"/>
      <w:lvlJc w:val="left"/>
      <w:pPr>
        <w:ind w:left="2188" w:hanging="360"/>
      </w:pPr>
      <w:rPr>
        <w:rFonts w:hint="default"/>
        <w:lang w:val="en-US" w:eastAsia="en-US" w:bidi="ar-SA"/>
      </w:rPr>
    </w:lvl>
    <w:lvl w:ilvl="2" w:tplc="E30CE19A">
      <w:numFmt w:val="bullet"/>
      <w:lvlText w:val="•"/>
      <w:lvlJc w:val="left"/>
      <w:pPr>
        <w:ind w:left="3137" w:hanging="360"/>
      </w:pPr>
      <w:rPr>
        <w:rFonts w:hint="default"/>
        <w:lang w:val="en-US" w:eastAsia="en-US" w:bidi="ar-SA"/>
      </w:rPr>
    </w:lvl>
    <w:lvl w:ilvl="3" w:tplc="7D12C026">
      <w:numFmt w:val="bullet"/>
      <w:lvlText w:val="•"/>
      <w:lvlJc w:val="left"/>
      <w:pPr>
        <w:ind w:left="4085" w:hanging="360"/>
      </w:pPr>
      <w:rPr>
        <w:rFonts w:hint="default"/>
        <w:lang w:val="en-US" w:eastAsia="en-US" w:bidi="ar-SA"/>
      </w:rPr>
    </w:lvl>
    <w:lvl w:ilvl="4" w:tplc="F5D6C7E0">
      <w:numFmt w:val="bullet"/>
      <w:lvlText w:val="•"/>
      <w:lvlJc w:val="left"/>
      <w:pPr>
        <w:ind w:left="5034" w:hanging="360"/>
      </w:pPr>
      <w:rPr>
        <w:rFonts w:hint="default"/>
        <w:lang w:val="en-US" w:eastAsia="en-US" w:bidi="ar-SA"/>
      </w:rPr>
    </w:lvl>
    <w:lvl w:ilvl="5" w:tplc="8B721402">
      <w:numFmt w:val="bullet"/>
      <w:lvlText w:val="•"/>
      <w:lvlJc w:val="left"/>
      <w:pPr>
        <w:ind w:left="5983" w:hanging="360"/>
      </w:pPr>
      <w:rPr>
        <w:rFonts w:hint="default"/>
        <w:lang w:val="en-US" w:eastAsia="en-US" w:bidi="ar-SA"/>
      </w:rPr>
    </w:lvl>
    <w:lvl w:ilvl="6" w:tplc="0BBA3B06">
      <w:numFmt w:val="bullet"/>
      <w:lvlText w:val="•"/>
      <w:lvlJc w:val="left"/>
      <w:pPr>
        <w:ind w:left="6931" w:hanging="360"/>
      </w:pPr>
      <w:rPr>
        <w:rFonts w:hint="default"/>
        <w:lang w:val="en-US" w:eastAsia="en-US" w:bidi="ar-SA"/>
      </w:rPr>
    </w:lvl>
    <w:lvl w:ilvl="7" w:tplc="E7229A28">
      <w:numFmt w:val="bullet"/>
      <w:lvlText w:val="•"/>
      <w:lvlJc w:val="left"/>
      <w:pPr>
        <w:ind w:left="7880" w:hanging="360"/>
      </w:pPr>
      <w:rPr>
        <w:rFonts w:hint="default"/>
        <w:lang w:val="en-US" w:eastAsia="en-US" w:bidi="ar-SA"/>
      </w:rPr>
    </w:lvl>
    <w:lvl w:ilvl="8" w:tplc="594E601A">
      <w:numFmt w:val="bullet"/>
      <w:lvlText w:val="•"/>
      <w:lvlJc w:val="left"/>
      <w:pPr>
        <w:ind w:left="8829" w:hanging="360"/>
      </w:pPr>
      <w:rPr>
        <w:rFonts w:hint="default"/>
        <w:lang w:val="en-US" w:eastAsia="en-US" w:bidi="ar-SA"/>
      </w:rPr>
    </w:lvl>
  </w:abstractNum>
  <w:abstractNum w:abstractNumId="7" w15:restartNumberingAfterBreak="0">
    <w:nsid w:val="1E276FA2"/>
    <w:multiLevelType w:val="hybridMultilevel"/>
    <w:tmpl w:val="1B84066C"/>
    <w:lvl w:ilvl="0" w:tplc="E2962C9A">
      <w:numFmt w:val="bullet"/>
      <w:lvlText w:val=""/>
      <w:lvlJc w:val="left"/>
      <w:pPr>
        <w:ind w:left="1953" w:hanging="360"/>
      </w:pPr>
      <w:rPr>
        <w:rFonts w:ascii="Symbol" w:eastAsia="Symbol" w:hAnsi="Symbol" w:cs="Symbol" w:hint="default"/>
        <w:w w:val="99"/>
        <w:position w:val="4"/>
        <w:sz w:val="20"/>
        <w:szCs w:val="20"/>
        <w:lang w:val="en-US" w:eastAsia="en-US" w:bidi="ar-SA"/>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8" w15:restartNumberingAfterBreak="0">
    <w:nsid w:val="28BF5661"/>
    <w:multiLevelType w:val="hybridMultilevel"/>
    <w:tmpl w:val="352072AA"/>
    <w:lvl w:ilvl="0" w:tplc="E2962C9A">
      <w:numFmt w:val="bullet"/>
      <w:lvlText w:val=""/>
      <w:lvlJc w:val="left"/>
      <w:pPr>
        <w:ind w:left="2314" w:hanging="360"/>
      </w:pPr>
      <w:rPr>
        <w:rFonts w:ascii="Symbol" w:eastAsia="Symbol" w:hAnsi="Symbol" w:cs="Symbol" w:hint="default"/>
        <w:w w:val="99"/>
        <w:position w:val="4"/>
        <w:sz w:val="20"/>
        <w:szCs w:val="20"/>
        <w:lang w:val="en-US" w:eastAsia="en-US" w:bidi="ar-SA"/>
      </w:rPr>
    </w:lvl>
    <w:lvl w:ilvl="1" w:tplc="08090003" w:tentative="1">
      <w:start w:val="1"/>
      <w:numFmt w:val="bullet"/>
      <w:lvlText w:val="o"/>
      <w:lvlJc w:val="left"/>
      <w:pPr>
        <w:ind w:left="3034" w:hanging="360"/>
      </w:pPr>
      <w:rPr>
        <w:rFonts w:ascii="Courier New" w:hAnsi="Courier New" w:cs="Courier New" w:hint="default"/>
      </w:rPr>
    </w:lvl>
    <w:lvl w:ilvl="2" w:tplc="08090005" w:tentative="1">
      <w:start w:val="1"/>
      <w:numFmt w:val="bullet"/>
      <w:lvlText w:val=""/>
      <w:lvlJc w:val="left"/>
      <w:pPr>
        <w:ind w:left="3754" w:hanging="360"/>
      </w:pPr>
      <w:rPr>
        <w:rFonts w:ascii="Wingdings" w:hAnsi="Wingdings" w:hint="default"/>
      </w:rPr>
    </w:lvl>
    <w:lvl w:ilvl="3" w:tplc="08090001" w:tentative="1">
      <w:start w:val="1"/>
      <w:numFmt w:val="bullet"/>
      <w:lvlText w:val=""/>
      <w:lvlJc w:val="left"/>
      <w:pPr>
        <w:ind w:left="4474" w:hanging="360"/>
      </w:pPr>
      <w:rPr>
        <w:rFonts w:ascii="Symbol" w:hAnsi="Symbol" w:hint="default"/>
      </w:rPr>
    </w:lvl>
    <w:lvl w:ilvl="4" w:tplc="08090003" w:tentative="1">
      <w:start w:val="1"/>
      <w:numFmt w:val="bullet"/>
      <w:lvlText w:val="o"/>
      <w:lvlJc w:val="left"/>
      <w:pPr>
        <w:ind w:left="5194" w:hanging="360"/>
      </w:pPr>
      <w:rPr>
        <w:rFonts w:ascii="Courier New" w:hAnsi="Courier New" w:cs="Courier New" w:hint="default"/>
      </w:rPr>
    </w:lvl>
    <w:lvl w:ilvl="5" w:tplc="08090005" w:tentative="1">
      <w:start w:val="1"/>
      <w:numFmt w:val="bullet"/>
      <w:lvlText w:val=""/>
      <w:lvlJc w:val="left"/>
      <w:pPr>
        <w:ind w:left="5914" w:hanging="360"/>
      </w:pPr>
      <w:rPr>
        <w:rFonts w:ascii="Wingdings" w:hAnsi="Wingdings" w:hint="default"/>
      </w:rPr>
    </w:lvl>
    <w:lvl w:ilvl="6" w:tplc="08090001" w:tentative="1">
      <w:start w:val="1"/>
      <w:numFmt w:val="bullet"/>
      <w:lvlText w:val=""/>
      <w:lvlJc w:val="left"/>
      <w:pPr>
        <w:ind w:left="6634" w:hanging="360"/>
      </w:pPr>
      <w:rPr>
        <w:rFonts w:ascii="Symbol" w:hAnsi="Symbol" w:hint="default"/>
      </w:rPr>
    </w:lvl>
    <w:lvl w:ilvl="7" w:tplc="08090003" w:tentative="1">
      <w:start w:val="1"/>
      <w:numFmt w:val="bullet"/>
      <w:lvlText w:val="o"/>
      <w:lvlJc w:val="left"/>
      <w:pPr>
        <w:ind w:left="7354" w:hanging="360"/>
      </w:pPr>
      <w:rPr>
        <w:rFonts w:ascii="Courier New" w:hAnsi="Courier New" w:cs="Courier New" w:hint="default"/>
      </w:rPr>
    </w:lvl>
    <w:lvl w:ilvl="8" w:tplc="08090005" w:tentative="1">
      <w:start w:val="1"/>
      <w:numFmt w:val="bullet"/>
      <w:lvlText w:val=""/>
      <w:lvlJc w:val="left"/>
      <w:pPr>
        <w:ind w:left="8074" w:hanging="360"/>
      </w:pPr>
      <w:rPr>
        <w:rFonts w:ascii="Wingdings" w:hAnsi="Wingdings" w:hint="default"/>
      </w:rPr>
    </w:lvl>
  </w:abstractNum>
  <w:abstractNum w:abstractNumId="9" w15:restartNumberingAfterBreak="0">
    <w:nsid w:val="2BA91DE5"/>
    <w:multiLevelType w:val="hybridMultilevel"/>
    <w:tmpl w:val="1A8EF884"/>
    <w:lvl w:ilvl="0" w:tplc="9B8A6BA4">
      <w:start w:val="1"/>
      <w:numFmt w:val="decimal"/>
      <w:lvlText w:val="%1."/>
      <w:lvlJc w:val="left"/>
      <w:pPr>
        <w:ind w:left="288" w:hanging="142"/>
      </w:pPr>
      <w:rPr>
        <w:rFonts w:ascii="Arial" w:eastAsia="Arial" w:hAnsi="Arial" w:cs="Arial" w:hint="default"/>
        <w:b/>
        <w:bCs/>
        <w:spacing w:val="-1"/>
        <w:w w:val="100"/>
        <w:sz w:val="14"/>
        <w:szCs w:val="14"/>
        <w:lang w:val="en-US" w:eastAsia="en-US" w:bidi="ar-SA"/>
      </w:rPr>
    </w:lvl>
    <w:lvl w:ilvl="1" w:tplc="FE1AAEA4">
      <w:numFmt w:val="bullet"/>
      <w:lvlText w:val=""/>
      <w:lvlJc w:val="left"/>
      <w:pPr>
        <w:ind w:left="866" w:hanging="219"/>
      </w:pPr>
      <w:rPr>
        <w:rFonts w:ascii="Symbol" w:eastAsia="Symbol" w:hAnsi="Symbol" w:cs="Symbol" w:hint="default"/>
        <w:w w:val="100"/>
        <w:sz w:val="16"/>
        <w:szCs w:val="16"/>
        <w:lang w:val="en-US" w:eastAsia="en-US" w:bidi="ar-SA"/>
      </w:rPr>
    </w:lvl>
    <w:lvl w:ilvl="2" w:tplc="70829746">
      <w:numFmt w:val="bullet"/>
      <w:lvlText w:val="•"/>
      <w:lvlJc w:val="left"/>
      <w:pPr>
        <w:ind w:left="1292" w:hanging="219"/>
      </w:pPr>
      <w:rPr>
        <w:rFonts w:hint="default"/>
        <w:lang w:val="en-US" w:eastAsia="en-US" w:bidi="ar-SA"/>
      </w:rPr>
    </w:lvl>
    <w:lvl w:ilvl="3" w:tplc="CDD02C7E">
      <w:numFmt w:val="bullet"/>
      <w:lvlText w:val="•"/>
      <w:lvlJc w:val="left"/>
      <w:pPr>
        <w:ind w:left="1724" w:hanging="219"/>
      </w:pPr>
      <w:rPr>
        <w:rFonts w:hint="default"/>
        <w:lang w:val="en-US" w:eastAsia="en-US" w:bidi="ar-SA"/>
      </w:rPr>
    </w:lvl>
    <w:lvl w:ilvl="4" w:tplc="23FCEE0E">
      <w:numFmt w:val="bullet"/>
      <w:lvlText w:val="•"/>
      <w:lvlJc w:val="left"/>
      <w:pPr>
        <w:ind w:left="2156" w:hanging="219"/>
      </w:pPr>
      <w:rPr>
        <w:rFonts w:hint="default"/>
        <w:lang w:val="en-US" w:eastAsia="en-US" w:bidi="ar-SA"/>
      </w:rPr>
    </w:lvl>
    <w:lvl w:ilvl="5" w:tplc="104CB482">
      <w:numFmt w:val="bullet"/>
      <w:lvlText w:val="•"/>
      <w:lvlJc w:val="left"/>
      <w:pPr>
        <w:ind w:left="2588" w:hanging="219"/>
      </w:pPr>
      <w:rPr>
        <w:rFonts w:hint="default"/>
        <w:lang w:val="en-US" w:eastAsia="en-US" w:bidi="ar-SA"/>
      </w:rPr>
    </w:lvl>
    <w:lvl w:ilvl="6" w:tplc="4BEABC3E">
      <w:numFmt w:val="bullet"/>
      <w:lvlText w:val="•"/>
      <w:lvlJc w:val="left"/>
      <w:pPr>
        <w:ind w:left="3020" w:hanging="219"/>
      </w:pPr>
      <w:rPr>
        <w:rFonts w:hint="default"/>
        <w:lang w:val="en-US" w:eastAsia="en-US" w:bidi="ar-SA"/>
      </w:rPr>
    </w:lvl>
    <w:lvl w:ilvl="7" w:tplc="3EFEE8A4">
      <w:numFmt w:val="bullet"/>
      <w:lvlText w:val="•"/>
      <w:lvlJc w:val="left"/>
      <w:pPr>
        <w:ind w:left="3452" w:hanging="219"/>
      </w:pPr>
      <w:rPr>
        <w:rFonts w:hint="default"/>
        <w:lang w:val="en-US" w:eastAsia="en-US" w:bidi="ar-SA"/>
      </w:rPr>
    </w:lvl>
    <w:lvl w:ilvl="8" w:tplc="8540607A">
      <w:numFmt w:val="bullet"/>
      <w:lvlText w:val="•"/>
      <w:lvlJc w:val="left"/>
      <w:pPr>
        <w:ind w:left="3884" w:hanging="219"/>
      </w:pPr>
      <w:rPr>
        <w:rFonts w:hint="default"/>
        <w:lang w:val="en-US" w:eastAsia="en-US" w:bidi="ar-SA"/>
      </w:rPr>
    </w:lvl>
  </w:abstractNum>
  <w:abstractNum w:abstractNumId="10" w15:restartNumberingAfterBreak="0">
    <w:nsid w:val="2CDE709F"/>
    <w:multiLevelType w:val="hybridMultilevel"/>
    <w:tmpl w:val="151C43C2"/>
    <w:lvl w:ilvl="0" w:tplc="08090001">
      <w:start w:val="1"/>
      <w:numFmt w:val="bullet"/>
      <w:lvlText w:val=""/>
      <w:lvlJc w:val="left"/>
      <w:pPr>
        <w:ind w:left="1233" w:hanging="360"/>
      </w:pPr>
      <w:rPr>
        <w:rFonts w:ascii="Symbol" w:hAnsi="Symbol" w:hint="default"/>
        <w:w w:val="99"/>
        <w:position w:val="4"/>
        <w:lang w:val="en-US" w:eastAsia="en-US" w:bidi="ar-SA"/>
      </w:rPr>
    </w:lvl>
    <w:lvl w:ilvl="1" w:tplc="E2962C9A">
      <w:numFmt w:val="bullet"/>
      <w:lvlText w:val=""/>
      <w:lvlJc w:val="left"/>
      <w:pPr>
        <w:ind w:left="1329" w:hanging="264"/>
      </w:pPr>
      <w:rPr>
        <w:rFonts w:ascii="Symbol" w:eastAsia="Symbol" w:hAnsi="Symbol" w:cs="Symbol" w:hint="default"/>
        <w:w w:val="99"/>
        <w:position w:val="4"/>
        <w:sz w:val="20"/>
        <w:szCs w:val="20"/>
        <w:lang w:val="en-US" w:eastAsia="en-US" w:bidi="ar-SA"/>
      </w:rPr>
    </w:lvl>
    <w:lvl w:ilvl="2" w:tplc="84902F34">
      <w:numFmt w:val="bullet"/>
      <w:lvlText w:val="•"/>
      <w:lvlJc w:val="left"/>
      <w:pPr>
        <w:ind w:left="2365" w:hanging="264"/>
      </w:pPr>
      <w:rPr>
        <w:rFonts w:hint="default"/>
        <w:lang w:val="en-US" w:eastAsia="en-US" w:bidi="ar-SA"/>
      </w:rPr>
    </w:lvl>
    <w:lvl w:ilvl="3" w:tplc="46B4E2BC">
      <w:numFmt w:val="bullet"/>
      <w:lvlText w:val="•"/>
      <w:lvlJc w:val="left"/>
      <w:pPr>
        <w:ind w:left="3410" w:hanging="264"/>
      </w:pPr>
      <w:rPr>
        <w:rFonts w:hint="default"/>
        <w:lang w:val="en-US" w:eastAsia="en-US" w:bidi="ar-SA"/>
      </w:rPr>
    </w:lvl>
    <w:lvl w:ilvl="4" w:tplc="E5766C7E">
      <w:numFmt w:val="bullet"/>
      <w:lvlText w:val="•"/>
      <w:lvlJc w:val="left"/>
      <w:pPr>
        <w:ind w:left="4455" w:hanging="264"/>
      </w:pPr>
      <w:rPr>
        <w:rFonts w:hint="default"/>
        <w:lang w:val="en-US" w:eastAsia="en-US" w:bidi="ar-SA"/>
      </w:rPr>
    </w:lvl>
    <w:lvl w:ilvl="5" w:tplc="9F2E527E">
      <w:numFmt w:val="bullet"/>
      <w:lvlText w:val="•"/>
      <w:lvlJc w:val="left"/>
      <w:pPr>
        <w:ind w:left="5500" w:hanging="264"/>
      </w:pPr>
      <w:rPr>
        <w:rFonts w:hint="default"/>
        <w:lang w:val="en-US" w:eastAsia="en-US" w:bidi="ar-SA"/>
      </w:rPr>
    </w:lvl>
    <w:lvl w:ilvl="6" w:tplc="11600D44">
      <w:numFmt w:val="bullet"/>
      <w:lvlText w:val="•"/>
      <w:lvlJc w:val="left"/>
      <w:pPr>
        <w:ind w:left="6545" w:hanging="264"/>
      </w:pPr>
      <w:rPr>
        <w:rFonts w:hint="default"/>
        <w:lang w:val="en-US" w:eastAsia="en-US" w:bidi="ar-SA"/>
      </w:rPr>
    </w:lvl>
    <w:lvl w:ilvl="7" w:tplc="2FBC95C8">
      <w:numFmt w:val="bullet"/>
      <w:lvlText w:val="•"/>
      <w:lvlJc w:val="left"/>
      <w:pPr>
        <w:ind w:left="7590" w:hanging="264"/>
      </w:pPr>
      <w:rPr>
        <w:rFonts w:hint="default"/>
        <w:lang w:val="en-US" w:eastAsia="en-US" w:bidi="ar-SA"/>
      </w:rPr>
    </w:lvl>
    <w:lvl w:ilvl="8" w:tplc="C8F4CF78">
      <w:numFmt w:val="bullet"/>
      <w:lvlText w:val="•"/>
      <w:lvlJc w:val="left"/>
      <w:pPr>
        <w:ind w:left="8636" w:hanging="264"/>
      </w:pPr>
      <w:rPr>
        <w:rFonts w:hint="default"/>
        <w:lang w:val="en-US" w:eastAsia="en-US" w:bidi="ar-SA"/>
      </w:rPr>
    </w:lvl>
  </w:abstractNum>
  <w:abstractNum w:abstractNumId="11" w15:restartNumberingAfterBreak="0">
    <w:nsid w:val="30EB74B3"/>
    <w:multiLevelType w:val="hybridMultilevel"/>
    <w:tmpl w:val="81FC3D8E"/>
    <w:lvl w:ilvl="0" w:tplc="C11CCEC6">
      <w:numFmt w:val="bullet"/>
      <w:lvlText w:val=""/>
      <w:lvlJc w:val="left"/>
      <w:pPr>
        <w:ind w:left="285" w:hanging="142"/>
      </w:pPr>
      <w:rPr>
        <w:rFonts w:ascii="Symbol" w:eastAsia="Symbol" w:hAnsi="Symbol" w:cs="Symbol" w:hint="default"/>
        <w:w w:val="100"/>
        <w:sz w:val="16"/>
        <w:szCs w:val="16"/>
        <w:lang w:val="en-US" w:eastAsia="en-US" w:bidi="ar-SA"/>
      </w:rPr>
    </w:lvl>
    <w:lvl w:ilvl="1" w:tplc="0626249C">
      <w:numFmt w:val="bullet"/>
      <w:lvlText w:val="•"/>
      <w:lvlJc w:val="left"/>
      <w:pPr>
        <w:ind w:left="609" w:hanging="142"/>
      </w:pPr>
      <w:rPr>
        <w:rFonts w:hint="default"/>
        <w:lang w:val="en-US" w:eastAsia="en-US" w:bidi="ar-SA"/>
      </w:rPr>
    </w:lvl>
    <w:lvl w:ilvl="2" w:tplc="B8924D72">
      <w:numFmt w:val="bullet"/>
      <w:lvlText w:val="•"/>
      <w:lvlJc w:val="left"/>
      <w:pPr>
        <w:ind w:left="938" w:hanging="142"/>
      </w:pPr>
      <w:rPr>
        <w:rFonts w:hint="default"/>
        <w:lang w:val="en-US" w:eastAsia="en-US" w:bidi="ar-SA"/>
      </w:rPr>
    </w:lvl>
    <w:lvl w:ilvl="3" w:tplc="5F40A856">
      <w:numFmt w:val="bullet"/>
      <w:lvlText w:val="•"/>
      <w:lvlJc w:val="left"/>
      <w:pPr>
        <w:ind w:left="1268" w:hanging="142"/>
      </w:pPr>
      <w:rPr>
        <w:rFonts w:hint="default"/>
        <w:lang w:val="en-US" w:eastAsia="en-US" w:bidi="ar-SA"/>
      </w:rPr>
    </w:lvl>
    <w:lvl w:ilvl="4" w:tplc="702CCF0A">
      <w:numFmt w:val="bullet"/>
      <w:lvlText w:val="•"/>
      <w:lvlJc w:val="left"/>
      <w:pPr>
        <w:ind w:left="1597" w:hanging="142"/>
      </w:pPr>
      <w:rPr>
        <w:rFonts w:hint="default"/>
        <w:lang w:val="en-US" w:eastAsia="en-US" w:bidi="ar-SA"/>
      </w:rPr>
    </w:lvl>
    <w:lvl w:ilvl="5" w:tplc="3560ED2C">
      <w:numFmt w:val="bullet"/>
      <w:lvlText w:val="•"/>
      <w:lvlJc w:val="left"/>
      <w:pPr>
        <w:ind w:left="1927" w:hanging="142"/>
      </w:pPr>
      <w:rPr>
        <w:rFonts w:hint="default"/>
        <w:lang w:val="en-US" w:eastAsia="en-US" w:bidi="ar-SA"/>
      </w:rPr>
    </w:lvl>
    <w:lvl w:ilvl="6" w:tplc="53C8B758">
      <w:numFmt w:val="bullet"/>
      <w:lvlText w:val="•"/>
      <w:lvlJc w:val="left"/>
      <w:pPr>
        <w:ind w:left="2256" w:hanging="142"/>
      </w:pPr>
      <w:rPr>
        <w:rFonts w:hint="default"/>
        <w:lang w:val="en-US" w:eastAsia="en-US" w:bidi="ar-SA"/>
      </w:rPr>
    </w:lvl>
    <w:lvl w:ilvl="7" w:tplc="5F442C48">
      <w:numFmt w:val="bullet"/>
      <w:lvlText w:val="•"/>
      <w:lvlJc w:val="left"/>
      <w:pPr>
        <w:ind w:left="2586" w:hanging="142"/>
      </w:pPr>
      <w:rPr>
        <w:rFonts w:hint="default"/>
        <w:lang w:val="en-US" w:eastAsia="en-US" w:bidi="ar-SA"/>
      </w:rPr>
    </w:lvl>
    <w:lvl w:ilvl="8" w:tplc="0EAC5BCE">
      <w:numFmt w:val="bullet"/>
      <w:lvlText w:val="•"/>
      <w:lvlJc w:val="left"/>
      <w:pPr>
        <w:ind w:left="2915" w:hanging="142"/>
      </w:pPr>
      <w:rPr>
        <w:rFonts w:hint="default"/>
        <w:lang w:val="en-US" w:eastAsia="en-US" w:bidi="ar-SA"/>
      </w:rPr>
    </w:lvl>
  </w:abstractNum>
  <w:abstractNum w:abstractNumId="12" w15:restartNumberingAfterBreak="0">
    <w:nsid w:val="332A1E10"/>
    <w:multiLevelType w:val="hybridMultilevel"/>
    <w:tmpl w:val="6DA8408C"/>
    <w:lvl w:ilvl="0" w:tplc="08090001">
      <w:start w:val="1"/>
      <w:numFmt w:val="bullet"/>
      <w:lvlText w:val=""/>
      <w:lvlJc w:val="left"/>
      <w:pPr>
        <w:ind w:left="1594" w:hanging="360"/>
      </w:pPr>
      <w:rPr>
        <w:rFonts w:ascii="Symbol" w:hAnsi="Symbol" w:hint="default"/>
      </w:rPr>
    </w:lvl>
    <w:lvl w:ilvl="1" w:tplc="08090003" w:tentative="1">
      <w:start w:val="1"/>
      <w:numFmt w:val="bullet"/>
      <w:lvlText w:val="o"/>
      <w:lvlJc w:val="left"/>
      <w:pPr>
        <w:ind w:left="2314" w:hanging="360"/>
      </w:pPr>
      <w:rPr>
        <w:rFonts w:ascii="Courier New" w:hAnsi="Courier New" w:cs="Courier New" w:hint="default"/>
      </w:rPr>
    </w:lvl>
    <w:lvl w:ilvl="2" w:tplc="08090005" w:tentative="1">
      <w:start w:val="1"/>
      <w:numFmt w:val="bullet"/>
      <w:lvlText w:val=""/>
      <w:lvlJc w:val="left"/>
      <w:pPr>
        <w:ind w:left="3034" w:hanging="360"/>
      </w:pPr>
      <w:rPr>
        <w:rFonts w:ascii="Wingdings" w:hAnsi="Wingdings" w:hint="default"/>
      </w:rPr>
    </w:lvl>
    <w:lvl w:ilvl="3" w:tplc="08090001" w:tentative="1">
      <w:start w:val="1"/>
      <w:numFmt w:val="bullet"/>
      <w:lvlText w:val=""/>
      <w:lvlJc w:val="left"/>
      <w:pPr>
        <w:ind w:left="3754" w:hanging="360"/>
      </w:pPr>
      <w:rPr>
        <w:rFonts w:ascii="Symbol" w:hAnsi="Symbol" w:hint="default"/>
      </w:rPr>
    </w:lvl>
    <w:lvl w:ilvl="4" w:tplc="08090003" w:tentative="1">
      <w:start w:val="1"/>
      <w:numFmt w:val="bullet"/>
      <w:lvlText w:val="o"/>
      <w:lvlJc w:val="left"/>
      <w:pPr>
        <w:ind w:left="4474" w:hanging="360"/>
      </w:pPr>
      <w:rPr>
        <w:rFonts w:ascii="Courier New" w:hAnsi="Courier New" w:cs="Courier New" w:hint="default"/>
      </w:rPr>
    </w:lvl>
    <w:lvl w:ilvl="5" w:tplc="08090005" w:tentative="1">
      <w:start w:val="1"/>
      <w:numFmt w:val="bullet"/>
      <w:lvlText w:val=""/>
      <w:lvlJc w:val="left"/>
      <w:pPr>
        <w:ind w:left="5194" w:hanging="360"/>
      </w:pPr>
      <w:rPr>
        <w:rFonts w:ascii="Wingdings" w:hAnsi="Wingdings" w:hint="default"/>
      </w:rPr>
    </w:lvl>
    <w:lvl w:ilvl="6" w:tplc="08090001" w:tentative="1">
      <w:start w:val="1"/>
      <w:numFmt w:val="bullet"/>
      <w:lvlText w:val=""/>
      <w:lvlJc w:val="left"/>
      <w:pPr>
        <w:ind w:left="5914" w:hanging="360"/>
      </w:pPr>
      <w:rPr>
        <w:rFonts w:ascii="Symbol" w:hAnsi="Symbol" w:hint="default"/>
      </w:rPr>
    </w:lvl>
    <w:lvl w:ilvl="7" w:tplc="08090003" w:tentative="1">
      <w:start w:val="1"/>
      <w:numFmt w:val="bullet"/>
      <w:lvlText w:val="o"/>
      <w:lvlJc w:val="left"/>
      <w:pPr>
        <w:ind w:left="6634" w:hanging="360"/>
      </w:pPr>
      <w:rPr>
        <w:rFonts w:ascii="Courier New" w:hAnsi="Courier New" w:cs="Courier New" w:hint="default"/>
      </w:rPr>
    </w:lvl>
    <w:lvl w:ilvl="8" w:tplc="08090005" w:tentative="1">
      <w:start w:val="1"/>
      <w:numFmt w:val="bullet"/>
      <w:lvlText w:val=""/>
      <w:lvlJc w:val="left"/>
      <w:pPr>
        <w:ind w:left="7354" w:hanging="360"/>
      </w:pPr>
      <w:rPr>
        <w:rFonts w:ascii="Wingdings" w:hAnsi="Wingdings" w:hint="default"/>
      </w:rPr>
    </w:lvl>
  </w:abstractNum>
  <w:abstractNum w:abstractNumId="13" w15:restartNumberingAfterBreak="0">
    <w:nsid w:val="38595D0A"/>
    <w:multiLevelType w:val="hybridMultilevel"/>
    <w:tmpl w:val="4426E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7D500A"/>
    <w:multiLevelType w:val="hybridMultilevel"/>
    <w:tmpl w:val="9C4A56B0"/>
    <w:lvl w:ilvl="0" w:tplc="F4365F22">
      <w:numFmt w:val="bullet"/>
      <w:lvlText w:val=""/>
      <w:lvlJc w:val="left"/>
      <w:pPr>
        <w:ind w:left="287" w:hanging="142"/>
      </w:pPr>
      <w:rPr>
        <w:rFonts w:ascii="Symbol" w:eastAsia="Symbol" w:hAnsi="Symbol" w:cs="Symbol" w:hint="default"/>
        <w:w w:val="100"/>
        <w:sz w:val="16"/>
        <w:szCs w:val="16"/>
        <w:lang w:val="en-US" w:eastAsia="en-US" w:bidi="ar-SA"/>
      </w:rPr>
    </w:lvl>
    <w:lvl w:ilvl="1" w:tplc="0B342FE2">
      <w:numFmt w:val="bullet"/>
      <w:lvlText w:val="•"/>
      <w:lvlJc w:val="left"/>
      <w:pPr>
        <w:ind w:left="615" w:hanging="142"/>
      </w:pPr>
      <w:rPr>
        <w:rFonts w:hint="default"/>
        <w:lang w:val="en-US" w:eastAsia="en-US" w:bidi="ar-SA"/>
      </w:rPr>
    </w:lvl>
    <w:lvl w:ilvl="2" w:tplc="723CF9D8">
      <w:numFmt w:val="bullet"/>
      <w:lvlText w:val="•"/>
      <w:lvlJc w:val="left"/>
      <w:pPr>
        <w:ind w:left="950" w:hanging="142"/>
      </w:pPr>
      <w:rPr>
        <w:rFonts w:hint="default"/>
        <w:lang w:val="en-US" w:eastAsia="en-US" w:bidi="ar-SA"/>
      </w:rPr>
    </w:lvl>
    <w:lvl w:ilvl="3" w:tplc="965E4396">
      <w:numFmt w:val="bullet"/>
      <w:lvlText w:val="•"/>
      <w:lvlJc w:val="left"/>
      <w:pPr>
        <w:ind w:left="1285" w:hanging="142"/>
      </w:pPr>
      <w:rPr>
        <w:rFonts w:hint="default"/>
        <w:lang w:val="en-US" w:eastAsia="en-US" w:bidi="ar-SA"/>
      </w:rPr>
    </w:lvl>
    <w:lvl w:ilvl="4" w:tplc="2DA68838">
      <w:numFmt w:val="bullet"/>
      <w:lvlText w:val="•"/>
      <w:lvlJc w:val="left"/>
      <w:pPr>
        <w:ind w:left="1620" w:hanging="142"/>
      </w:pPr>
      <w:rPr>
        <w:rFonts w:hint="default"/>
        <w:lang w:val="en-US" w:eastAsia="en-US" w:bidi="ar-SA"/>
      </w:rPr>
    </w:lvl>
    <w:lvl w:ilvl="5" w:tplc="6A804756">
      <w:numFmt w:val="bullet"/>
      <w:lvlText w:val="•"/>
      <w:lvlJc w:val="left"/>
      <w:pPr>
        <w:ind w:left="1956" w:hanging="142"/>
      </w:pPr>
      <w:rPr>
        <w:rFonts w:hint="default"/>
        <w:lang w:val="en-US" w:eastAsia="en-US" w:bidi="ar-SA"/>
      </w:rPr>
    </w:lvl>
    <w:lvl w:ilvl="6" w:tplc="F9D4D81A">
      <w:numFmt w:val="bullet"/>
      <w:lvlText w:val="•"/>
      <w:lvlJc w:val="left"/>
      <w:pPr>
        <w:ind w:left="2291" w:hanging="142"/>
      </w:pPr>
      <w:rPr>
        <w:rFonts w:hint="default"/>
        <w:lang w:val="en-US" w:eastAsia="en-US" w:bidi="ar-SA"/>
      </w:rPr>
    </w:lvl>
    <w:lvl w:ilvl="7" w:tplc="D97869DA">
      <w:numFmt w:val="bullet"/>
      <w:lvlText w:val="•"/>
      <w:lvlJc w:val="left"/>
      <w:pPr>
        <w:ind w:left="2626" w:hanging="142"/>
      </w:pPr>
      <w:rPr>
        <w:rFonts w:hint="default"/>
        <w:lang w:val="en-US" w:eastAsia="en-US" w:bidi="ar-SA"/>
      </w:rPr>
    </w:lvl>
    <w:lvl w:ilvl="8" w:tplc="2AB25B5E">
      <w:numFmt w:val="bullet"/>
      <w:lvlText w:val="•"/>
      <w:lvlJc w:val="left"/>
      <w:pPr>
        <w:ind w:left="2961" w:hanging="142"/>
      </w:pPr>
      <w:rPr>
        <w:rFonts w:hint="default"/>
        <w:lang w:val="en-US" w:eastAsia="en-US" w:bidi="ar-SA"/>
      </w:rPr>
    </w:lvl>
  </w:abstractNum>
  <w:abstractNum w:abstractNumId="15" w15:restartNumberingAfterBreak="0">
    <w:nsid w:val="464F7C7D"/>
    <w:multiLevelType w:val="hybridMultilevel"/>
    <w:tmpl w:val="1BF6F634"/>
    <w:lvl w:ilvl="0" w:tplc="BD5AB22C">
      <w:numFmt w:val="bullet"/>
      <w:lvlText w:val=""/>
      <w:lvlJc w:val="left"/>
      <w:pPr>
        <w:ind w:left="282" w:hanging="140"/>
      </w:pPr>
      <w:rPr>
        <w:rFonts w:ascii="Symbol" w:eastAsia="Symbol" w:hAnsi="Symbol" w:cs="Symbol" w:hint="default"/>
        <w:w w:val="106"/>
        <w:sz w:val="15"/>
        <w:szCs w:val="15"/>
        <w:lang w:val="en-US" w:eastAsia="en-US" w:bidi="ar-SA"/>
      </w:rPr>
    </w:lvl>
    <w:lvl w:ilvl="1" w:tplc="D5FA52B2">
      <w:numFmt w:val="bullet"/>
      <w:lvlText w:val="•"/>
      <w:lvlJc w:val="left"/>
      <w:pPr>
        <w:ind w:left="660" w:hanging="140"/>
      </w:pPr>
      <w:rPr>
        <w:rFonts w:hint="default"/>
        <w:lang w:val="en-US" w:eastAsia="en-US" w:bidi="ar-SA"/>
      </w:rPr>
    </w:lvl>
    <w:lvl w:ilvl="2" w:tplc="E0DAA18A">
      <w:numFmt w:val="bullet"/>
      <w:lvlText w:val="•"/>
      <w:lvlJc w:val="left"/>
      <w:pPr>
        <w:ind w:left="1039" w:hanging="140"/>
      </w:pPr>
      <w:rPr>
        <w:rFonts w:hint="default"/>
        <w:lang w:val="en-US" w:eastAsia="en-US" w:bidi="ar-SA"/>
      </w:rPr>
    </w:lvl>
    <w:lvl w:ilvl="3" w:tplc="D34EF7B6">
      <w:numFmt w:val="bullet"/>
      <w:lvlText w:val="•"/>
      <w:lvlJc w:val="left"/>
      <w:pPr>
        <w:ind w:left="1419" w:hanging="140"/>
      </w:pPr>
      <w:rPr>
        <w:rFonts w:hint="default"/>
        <w:lang w:val="en-US" w:eastAsia="en-US" w:bidi="ar-SA"/>
      </w:rPr>
    </w:lvl>
    <w:lvl w:ilvl="4" w:tplc="CDEC63C8">
      <w:numFmt w:val="bullet"/>
      <w:lvlText w:val="•"/>
      <w:lvlJc w:val="left"/>
      <w:pPr>
        <w:ind w:left="1799" w:hanging="140"/>
      </w:pPr>
      <w:rPr>
        <w:rFonts w:hint="default"/>
        <w:lang w:val="en-US" w:eastAsia="en-US" w:bidi="ar-SA"/>
      </w:rPr>
    </w:lvl>
    <w:lvl w:ilvl="5" w:tplc="6F381C1E">
      <w:numFmt w:val="bullet"/>
      <w:lvlText w:val="•"/>
      <w:lvlJc w:val="left"/>
      <w:pPr>
        <w:ind w:left="2179" w:hanging="140"/>
      </w:pPr>
      <w:rPr>
        <w:rFonts w:hint="default"/>
        <w:lang w:val="en-US" w:eastAsia="en-US" w:bidi="ar-SA"/>
      </w:rPr>
    </w:lvl>
    <w:lvl w:ilvl="6" w:tplc="26587D7A">
      <w:numFmt w:val="bullet"/>
      <w:lvlText w:val="•"/>
      <w:lvlJc w:val="left"/>
      <w:pPr>
        <w:ind w:left="2559" w:hanging="140"/>
      </w:pPr>
      <w:rPr>
        <w:rFonts w:hint="default"/>
        <w:lang w:val="en-US" w:eastAsia="en-US" w:bidi="ar-SA"/>
      </w:rPr>
    </w:lvl>
    <w:lvl w:ilvl="7" w:tplc="19729CC6">
      <w:numFmt w:val="bullet"/>
      <w:lvlText w:val="•"/>
      <w:lvlJc w:val="left"/>
      <w:pPr>
        <w:ind w:left="2939" w:hanging="140"/>
      </w:pPr>
      <w:rPr>
        <w:rFonts w:hint="default"/>
        <w:lang w:val="en-US" w:eastAsia="en-US" w:bidi="ar-SA"/>
      </w:rPr>
    </w:lvl>
    <w:lvl w:ilvl="8" w:tplc="E1343BCC">
      <w:numFmt w:val="bullet"/>
      <w:lvlText w:val="•"/>
      <w:lvlJc w:val="left"/>
      <w:pPr>
        <w:ind w:left="3319" w:hanging="140"/>
      </w:pPr>
      <w:rPr>
        <w:rFonts w:hint="default"/>
        <w:lang w:val="en-US" w:eastAsia="en-US" w:bidi="ar-SA"/>
      </w:rPr>
    </w:lvl>
  </w:abstractNum>
  <w:abstractNum w:abstractNumId="16" w15:restartNumberingAfterBreak="0">
    <w:nsid w:val="4E927FBE"/>
    <w:multiLevelType w:val="hybridMultilevel"/>
    <w:tmpl w:val="10C6DF10"/>
    <w:lvl w:ilvl="0" w:tplc="E2962C9A">
      <w:numFmt w:val="bullet"/>
      <w:lvlText w:val=""/>
      <w:lvlJc w:val="left"/>
      <w:pPr>
        <w:ind w:left="1800" w:hanging="360"/>
      </w:pPr>
      <w:rPr>
        <w:rFonts w:ascii="Symbol" w:eastAsia="Symbol" w:hAnsi="Symbol" w:cs="Symbol" w:hint="default"/>
        <w:w w:val="99"/>
        <w:position w:val="4"/>
        <w:sz w:val="20"/>
        <w:szCs w:val="20"/>
        <w:lang w:val="en-US" w:eastAsia="en-US" w:bidi="ar-SA"/>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1DC272D"/>
    <w:multiLevelType w:val="hybridMultilevel"/>
    <w:tmpl w:val="41F0E62A"/>
    <w:lvl w:ilvl="0" w:tplc="738C3BAE">
      <w:numFmt w:val="bullet"/>
      <w:lvlText w:val=""/>
      <w:lvlJc w:val="left"/>
      <w:pPr>
        <w:ind w:left="1329" w:hanging="264"/>
      </w:pPr>
      <w:rPr>
        <w:rFonts w:hint="default"/>
        <w:w w:val="99"/>
        <w:position w:val="4"/>
        <w:lang w:val="en-US" w:eastAsia="en-US" w:bidi="ar-SA"/>
      </w:rPr>
    </w:lvl>
    <w:lvl w:ilvl="1" w:tplc="FF54E96C">
      <w:numFmt w:val="bullet"/>
      <w:lvlText w:val="•"/>
      <w:lvlJc w:val="left"/>
      <w:pPr>
        <w:ind w:left="2260" w:hanging="264"/>
      </w:pPr>
      <w:rPr>
        <w:rFonts w:hint="default"/>
        <w:lang w:val="en-US" w:eastAsia="en-US" w:bidi="ar-SA"/>
      </w:rPr>
    </w:lvl>
    <w:lvl w:ilvl="2" w:tplc="8CC605D4">
      <w:numFmt w:val="bullet"/>
      <w:lvlText w:val="•"/>
      <w:lvlJc w:val="left"/>
      <w:pPr>
        <w:ind w:left="3201" w:hanging="264"/>
      </w:pPr>
      <w:rPr>
        <w:rFonts w:hint="default"/>
        <w:lang w:val="en-US" w:eastAsia="en-US" w:bidi="ar-SA"/>
      </w:rPr>
    </w:lvl>
    <w:lvl w:ilvl="3" w:tplc="F4CA701A">
      <w:numFmt w:val="bullet"/>
      <w:lvlText w:val="•"/>
      <w:lvlJc w:val="left"/>
      <w:pPr>
        <w:ind w:left="4141" w:hanging="264"/>
      </w:pPr>
      <w:rPr>
        <w:rFonts w:hint="default"/>
        <w:lang w:val="en-US" w:eastAsia="en-US" w:bidi="ar-SA"/>
      </w:rPr>
    </w:lvl>
    <w:lvl w:ilvl="4" w:tplc="233612EA">
      <w:numFmt w:val="bullet"/>
      <w:lvlText w:val="•"/>
      <w:lvlJc w:val="left"/>
      <w:pPr>
        <w:ind w:left="5082" w:hanging="264"/>
      </w:pPr>
      <w:rPr>
        <w:rFonts w:hint="default"/>
        <w:lang w:val="en-US" w:eastAsia="en-US" w:bidi="ar-SA"/>
      </w:rPr>
    </w:lvl>
    <w:lvl w:ilvl="5" w:tplc="DC9E238A">
      <w:numFmt w:val="bullet"/>
      <w:lvlText w:val="•"/>
      <w:lvlJc w:val="left"/>
      <w:pPr>
        <w:ind w:left="6023" w:hanging="264"/>
      </w:pPr>
      <w:rPr>
        <w:rFonts w:hint="default"/>
        <w:lang w:val="en-US" w:eastAsia="en-US" w:bidi="ar-SA"/>
      </w:rPr>
    </w:lvl>
    <w:lvl w:ilvl="6" w:tplc="B4A484C4">
      <w:numFmt w:val="bullet"/>
      <w:lvlText w:val="•"/>
      <w:lvlJc w:val="left"/>
      <w:pPr>
        <w:ind w:left="6963" w:hanging="264"/>
      </w:pPr>
      <w:rPr>
        <w:rFonts w:hint="default"/>
        <w:lang w:val="en-US" w:eastAsia="en-US" w:bidi="ar-SA"/>
      </w:rPr>
    </w:lvl>
    <w:lvl w:ilvl="7" w:tplc="E6AA881C">
      <w:numFmt w:val="bullet"/>
      <w:lvlText w:val="•"/>
      <w:lvlJc w:val="left"/>
      <w:pPr>
        <w:ind w:left="7904" w:hanging="264"/>
      </w:pPr>
      <w:rPr>
        <w:rFonts w:hint="default"/>
        <w:lang w:val="en-US" w:eastAsia="en-US" w:bidi="ar-SA"/>
      </w:rPr>
    </w:lvl>
    <w:lvl w:ilvl="8" w:tplc="FA58B918">
      <w:numFmt w:val="bullet"/>
      <w:lvlText w:val="•"/>
      <w:lvlJc w:val="left"/>
      <w:pPr>
        <w:ind w:left="8845" w:hanging="264"/>
      </w:pPr>
      <w:rPr>
        <w:rFonts w:hint="default"/>
        <w:lang w:val="en-US" w:eastAsia="en-US" w:bidi="ar-SA"/>
      </w:rPr>
    </w:lvl>
  </w:abstractNum>
  <w:abstractNum w:abstractNumId="18" w15:restartNumberingAfterBreak="0">
    <w:nsid w:val="55E90F95"/>
    <w:multiLevelType w:val="hybridMultilevel"/>
    <w:tmpl w:val="1A6868C8"/>
    <w:lvl w:ilvl="0" w:tplc="E2962C9A">
      <w:numFmt w:val="bullet"/>
      <w:lvlText w:val=""/>
      <w:lvlJc w:val="left"/>
      <w:pPr>
        <w:ind w:left="1800" w:hanging="360"/>
      </w:pPr>
      <w:rPr>
        <w:rFonts w:ascii="Symbol" w:eastAsia="Symbol" w:hAnsi="Symbol" w:cs="Symbol" w:hint="default"/>
        <w:w w:val="99"/>
        <w:position w:val="4"/>
        <w:sz w:val="20"/>
        <w:szCs w:val="20"/>
        <w:lang w:val="en-US" w:eastAsia="en-US" w:bidi="ar-SA"/>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61C2A85"/>
    <w:multiLevelType w:val="hybridMultilevel"/>
    <w:tmpl w:val="A582F8A4"/>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20" w15:restartNumberingAfterBreak="0">
    <w:nsid w:val="633D70BB"/>
    <w:multiLevelType w:val="hybridMultilevel"/>
    <w:tmpl w:val="EAD69B0E"/>
    <w:lvl w:ilvl="0" w:tplc="1784A89E">
      <w:start w:val="1"/>
      <w:numFmt w:val="bullet"/>
      <w:lvlText w:val=""/>
      <w:lvlJc w:val="left"/>
      <w:pPr>
        <w:ind w:left="1594" w:hanging="360"/>
      </w:pPr>
      <w:rPr>
        <w:rFonts w:ascii="Symbol" w:hAnsi="Symbol" w:hint="default"/>
        <w:color w:val="auto"/>
      </w:rPr>
    </w:lvl>
    <w:lvl w:ilvl="1" w:tplc="08090003" w:tentative="1">
      <w:start w:val="1"/>
      <w:numFmt w:val="bullet"/>
      <w:lvlText w:val="o"/>
      <w:lvlJc w:val="left"/>
      <w:pPr>
        <w:ind w:left="2314" w:hanging="360"/>
      </w:pPr>
      <w:rPr>
        <w:rFonts w:ascii="Courier New" w:hAnsi="Courier New" w:cs="Courier New" w:hint="default"/>
      </w:rPr>
    </w:lvl>
    <w:lvl w:ilvl="2" w:tplc="08090005" w:tentative="1">
      <w:start w:val="1"/>
      <w:numFmt w:val="bullet"/>
      <w:lvlText w:val=""/>
      <w:lvlJc w:val="left"/>
      <w:pPr>
        <w:ind w:left="3034" w:hanging="360"/>
      </w:pPr>
      <w:rPr>
        <w:rFonts w:ascii="Wingdings" w:hAnsi="Wingdings" w:hint="default"/>
      </w:rPr>
    </w:lvl>
    <w:lvl w:ilvl="3" w:tplc="08090001" w:tentative="1">
      <w:start w:val="1"/>
      <w:numFmt w:val="bullet"/>
      <w:lvlText w:val=""/>
      <w:lvlJc w:val="left"/>
      <w:pPr>
        <w:ind w:left="3754" w:hanging="360"/>
      </w:pPr>
      <w:rPr>
        <w:rFonts w:ascii="Symbol" w:hAnsi="Symbol" w:hint="default"/>
      </w:rPr>
    </w:lvl>
    <w:lvl w:ilvl="4" w:tplc="08090003" w:tentative="1">
      <w:start w:val="1"/>
      <w:numFmt w:val="bullet"/>
      <w:lvlText w:val="o"/>
      <w:lvlJc w:val="left"/>
      <w:pPr>
        <w:ind w:left="4474" w:hanging="360"/>
      </w:pPr>
      <w:rPr>
        <w:rFonts w:ascii="Courier New" w:hAnsi="Courier New" w:cs="Courier New" w:hint="default"/>
      </w:rPr>
    </w:lvl>
    <w:lvl w:ilvl="5" w:tplc="08090005" w:tentative="1">
      <w:start w:val="1"/>
      <w:numFmt w:val="bullet"/>
      <w:lvlText w:val=""/>
      <w:lvlJc w:val="left"/>
      <w:pPr>
        <w:ind w:left="5194" w:hanging="360"/>
      </w:pPr>
      <w:rPr>
        <w:rFonts w:ascii="Wingdings" w:hAnsi="Wingdings" w:hint="default"/>
      </w:rPr>
    </w:lvl>
    <w:lvl w:ilvl="6" w:tplc="08090001" w:tentative="1">
      <w:start w:val="1"/>
      <w:numFmt w:val="bullet"/>
      <w:lvlText w:val=""/>
      <w:lvlJc w:val="left"/>
      <w:pPr>
        <w:ind w:left="5914" w:hanging="360"/>
      </w:pPr>
      <w:rPr>
        <w:rFonts w:ascii="Symbol" w:hAnsi="Symbol" w:hint="default"/>
      </w:rPr>
    </w:lvl>
    <w:lvl w:ilvl="7" w:tplc="08090003" w:tentative="1">
      <w:start w:val="1"/>
      <w:numFmt w:val="bullet"/>
      <w:lvlText w:val="o"/>
      <w:lvlJc w:val="left"/>
      <w:pPr>
        <w:ind w:left="6634" w:hanging="360"/>
      </w:pPr>
      <w:rPr>
        <w:rFonts w:ascii="Courier New" w:hAnsi="Courier New" w:cs="Courier New" w:hint="default"/>
      </w:rPr>
    </w:lvl>
    <w:lvl w:ilvl="8" w:tplc="08090005" w:tentative="1">
      <w:start w:val="1"/>
      <w:numFmt w:val="bullet"/>
      <w:lvlText w:val=""/>
      <w:lvlJc w:val="left"/>
      <w:pPr>
        <w:ind w:left="7354" w:hanging="360"/>
      </w:pPr>
      <w:rPr>
        <w:rFonts w:ascii="Wingdings" w:hAnsi="Wingdings" w:hint="default"/>
      </w:rPr>
    </w:lvl>
  </w:abstractNum>
  <w:abstractNum w:abstractNumId="21" w15:restartNumberingAfterBreak="0">
    <w:nsid w:val="66982A9A"/>
    <w:multiLevelType w:val="hybridMultilevel"/>
    <w:tmpl w:val="114CF778"/>
    <w:lvl w:ilvl="0" w:tplc="C22A7DDC">
      <w:numFmt w:val="bullet"/>
      <w:lvlText w:val="-"/>
      <w:lvlJc w:val="left"/>
      <w:pPr>
        <w:ind w:left="2313" w:hanging="360"/>
      </w:pPr>
      <w:rPr>
        <w:rFonts w:ascii="Lato" w:eastAsia="Trebuchet MS" w:hAnsi="Lato"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71956"/>
    <w:multiLevelType w:val="hybridMultilevel"/>
    <w:tmpl w:val="8B2CA546"/>
    <w:lvl w:ilvl="0" w:tplc="08090001">
      <w:start w:val="1"/>
      <w:numFmt w:val="bullet"/>
      <w:lvlText w:val=""/>
      <w:lvlJc w:val="left"/>
      <w:pPr>
        <w:ind w:left="1594" w:hanging="360"/>
      </w:pPr>
      <w:rPr>
        <w:rFonts w:ascii="Symbol" w:hAnsi="Symbol" w:hint="default"/>
      </w:rPr>
    </w:lvl>
    <w:lvl w:ilvl="1" w:tplc="08090003" w:tentative="1">
      <w:start w:val="1"/>
      <w:numFmt w:val="bullet"/>
      <w:lvlText w:val="o"/>
      <w:lvlJc w:val="left"/>
      <w:pPr>
        <w:ind w:left="2314" w:hanging="360"/>
      </w:pPr>
      <w:rPr>
        <w:rFonts w:ascii="Courier New" w:hAnsi="Courier New" w:cs="Courier New" w:hint="default"/>
      </w:rPr>
    </w:lvl>
    <w:lvl w:ilvl="2" w:tplc="08090005" w:tentative="1">
      <w:start w:val="1"/>
      <w:numFmt w:val="bullet"/>
      <w:lvlText w:val=""/>
      <w:lvlJc w:val="left"/>
      <w:pPr>
        <w:ind w:left="3034" w:hanging="360"/>
      </w:pPr>
      <w:rPr>
        <w:rFonts w:ascii="Wingdings" w:hAnsi="Wingdings" w:hint="default"/>
      </w:rPr>
    </w:lvl>
    <w:lvl w:ilvl="3" w:tplc="08090001" w:tentative="1">
      <w:start w:val="1"/>
      <w:numFmt w:val="bullet"/>
      <w:lvlText w:val=""/>
      <w:lvlJc w:val="left"/>
      <w:pPr>
        <w:ind w:left="3754" w:hanging="360"/>
      </w:pPr>
      <w:rPr>
        <w:rFonts w:ascii="Symbol" w:hAnsi="Symbol" w:hint="default"/>
      </w:rPr>
    </w:lvl>
    <w:lvl w:ilvl="4" w:tplc="08090003" w:tentative="1">
      <w:start w:val="1"/>
      <w:numFmt w:val="bullet"/>
      <w:lvlText w:val="o"/>
      <w:lvlJc w:val="left"/>
      <w:pPr>
        <w:ind w:left="4474" w:hanging="360"/>
      </w:pPr>
      <w:rPr>
        <w:rFonts w:ascii="Courier New" w:hAnsi="Courier New" w:cs="Courier New" w:hint="default"/>
      </w:rPr>
    </w:lvl>
    <w:lvl w:ilvl="5" w:tplc="08090005" w:tentative="1">
      <w:start w:val="1"/>
      <w:numFmt w:val="bullet"/>
      <w:lvlText w:val=""/>
      <w:lvlJc w:val="left"/>
      <w:pPr>
        <w:ind w:left="5194" w:hanging="360"/>
      </w:pPr>
      <w:rPr>
        <w:rFonts w:ascii="Wingdings" w:hAnsi="Wingdings" w:hint="default"/>
      </w:rPr>
    </w:lvl>
    <w:lvl w:ilvl="6" w:tplc="08090001" w:tentative="1">
      <w:start w:val="1"/>
      <w:numFmt w:val="bullet"/>
      <w:lvlText w:val=""/>
      <w:lvlJc w:val="left"/>
      <w:pPr>
        <w:ind w:left="5914" w:hanging="360"/>
      </w:pPr>
      <w:rPr>
        <w:rFonts w:ascii="Symbol" w:hAnsi="Symbol" w:hint="default"/>
      </w:rPr>
    </w:lvl>
    <w:lvl w:ilvl="7" w:tplc="08090003" w:tentative="1">
      <w:start w:val="1"/>
      <w:numFmt w:val="bullet"/>
      <w:lvlText w:val="o"/>
      <w:lvlJc w:val="left"/>
      <w:pPr>
        <w:ind w:left="6634" w:hanging="360"/>
      </w:pPr>
      <w:rPr>
        <w:rFonts w:ascii="Courier New" w:hAnsi="Courier New" w:cs="Courier New" w:hint="default"/>
      </w:rPr>
    </w:lvl>
    <w:lvl w:ilvl="8" w:tplc="08090005" w:tentative="1">
      <w:start w:val="1"/>
      <w:numFmt w:val="bullet"/>
      <w:lvlText w:val=""/>
      <w:lvlJc w:val="left"/>
      <w:pPr>
        <w:ind w:left="7354" w:hanging="360"/>
      </w:pPr>
      <w:rPr>
        <w:rFonts w:ascii="Wingdings" w:hAnsi="Wingdings" w:hint="default"/>
      </w:rPr>
    </w:lvl>
  </w:abstractNum>
  <w:num w:numId="1" w16cid:durableId="438909654">
    <w:abstractNumId w:val="6"/>
  </w:num>
  <w:num w:numId="2" w16cid:durableId="817649566">
    <w:abstractNumId w:val="3"/>
  </w:num>
  <w:num w:numId="3" w16cid:durableId="1002851901">
    <w:abstractNumId w:val="10"/>
  </w:num>
  <w:num w:numId="4" w16cid:durableId="764881499">
    <w:abstractNumId w:val="17"/>
  </w:num>
  <w:num w:numId="5" w16cid:durableId="13266354">
    <w:abstractNumId w:val="11"/>
  </w:num>
  <w:num w:numId="6" w16cid:durableId="1535732678">
    <w:abstractNumId w:val="9"/>
  </w:num>
  <w:num w:numId="7" w16cid:durableId="89738494">
    <w:abstractNumId w:val="15"/>
  </w:num>
  <w:num w:numId="8" w16cid:durableId="1726683102">
    <w:abstractNumId w:val="14"/>
  </w:num>
  <w:num w:numId="9" w16cid:durableId="531722717">
    <w:abstractNumId w:val="22"/>
  </w:num>
  <w:num w:numId="10" w16cid:durableId="1761221611">
    <w:abstractNumId w:val="4"/>
  </w:num>
  <w:num w:numId="11" w16cid:durableId="2042899167">
    <w:abstractNumId w:val="12"/>
  </w:num>
  <w:num w:numId="12" w16cid:durableId="575746319">
    <w:abstractNumId w:val="20"/>
  </w:num>
  <w:num w:numId="13" w16cid:durableId="1614635172">
    <w:abstractNumId w:val="19"/>
  </w:num>
  <w:num w:numId="14" w16cid:durableId="1015309343">
    <w:abstractNumId w:val="13"/>
  </w:num>
  <w:num w:numId="15" w16cid:durableId="2027361866">
    <w:abstractNumId w:val="1"/>
  </w:num>
  <w:num w:numId="16" w16cid:durableId="235015216">
    <w:abstractNumId w:val="0"/>
  </w:num>
  <w:num w:numId="17" w16cid:durableId="501506706">
    <w:abstractNumId w:val="21"/>
  </w:num>
  <w:num w:numId="18" w16cid:durableId="2019035682">
    <w:abstractNumId w:val="8"/>
  </w:num>
  <w:num w:numId="19" w16cid:durableId="1878854813">
    <w:abstractNumId w:val="7"/>
  </w:num>
  <w:num w:numId="20" w16cid:durableId="1406075934">
    <w:abstractNumId w:val="16"/>
  </w:num>
  <w:num w:numId="21" w16cid:durableId="1349484146">
    <w:abstractNumId w:val="5"/>
  </w:num>
  <w:num w:numId="22" w16cid:durableId="1590312997">
    <w:abstractNumId w:val="18"/>
  </w:num>
  <w:num w:numId="23" w16cid:durableId="1956790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14"/>
    <w:rsid w:val="00005FCF"/>
    <w:rsid w:val="00007D2A"/>
    <w:rsid w:val="00012BD2"/>
    <w:rsid w:val="000226B1"/>
    <w:rsid w:val="00033569"/>
    <w:rsid w:val="000336B1"/>
    <w:rsid w:val="00043882"/>
    <w:rsid w:val="0004570B"/>
    <w:rsid w:val="0005034D"/>
    <w:rsid w:val="000A775D"/>
    <w:rsid w:val="000D766C"/>
    <w:rsid w:val="000E12F1"/>
    <w:rsid w:val="000F6C2F"/>
    <w:rsid w:val="00121FDB"/>
    <w:rsid w:val="0015077F"/>
    <w:rsid w:val="001740E1"/>
    <w:rsid w:val="001823E2"/>
    <w:rsid w:val="001C3625"/>
    <w:rsid w:val="001C79B8"/>
    <w:rsid w:val="001E02E7"/>
    <w:rsid w:val="001E12BE"/>
    <w:rsid w:val="00215379"/>
    <w:rsid w:val="00224C99"/>
    <w:rsid w:val="00266A9A"/>
    <w:rsid w:val="0027054E"/>
    <w:rsid w:val="00275520"/>
    <w:rsid w:val="00285E31"/>
    <w:rsid w:val="00287375"/>
    <w:rsid w:val="002A30B9"/>
    <w:rsid w:val="002A32AB"/>
    <w:rsid w:val="002D5701"/>
    <w:rsid w:val="00307F7A"/>
    <w:rsid w:val="00314B6E"/>
    <w:rsid w:val="003508BB"/>
    <w:rsid w:val="003510FB"/>
    <w:rsid w:val="003548FD"/>
    <w:rsid w:val="00376ADD"/>
    <w:rsid w:val="00380408"/>
    <w:rsid w:val="003845B2"/>
    <w:rsid w:val="003905B0"/>
    <w:rsid w:val="003957D8"/>
    <w:rsid w:val="003974DB"/>
    <w:rsid w:val="003B21AB"/>
    <w:rsid w:val="003B2376"/>
    <w:rsid w:val="003B4218"/>
    <w:rsid w:val="003C32F3"/>
    <w:rsid w:val="003C3CB4"/>
    <w:rsid w:val="003D0876"/>
    <w:rsid w:val="003D6C80"/>
    <w:rsid w:val="003E2592"/>
    <w:rsid w:val="003E5486"/>
    <w:rsid w:val="003F17CE"/>
    <w:rsid w:val="003F3C6C"/>
    <w:rsid w:val="00407228"/>
    <w:rsid w:val="00434606"/>
    <w:rsid w:val="00444997"/>
    <w:rsid w:val="0048430F"/>
    <w:rsid w:val="00491CE4"/>
    <w:rsid w:val="0049764A"/>
    <w:rsid w:val="00497FFD"/>
    <w:rsid w:val="004A1DE8"/>
    <w:rsid w:val="004B2DC1"/>
    <w:rsid w:val="004D6C05"/>
    <w:rsid w:val="004F568D"/>
    <w:rsid w:val="004F5B05"/>
    <w:rsid w:val="00506152"/>
    <w:rsid w:val="00520681"/>
    <w:rsid w:val="00527B51"/>
    <w:rsid w:val="00541A4F"/>
    <w:rsid w:val="00552B25"/>
    <w:rsid w:val="00557A14"/>
    <w:rsid w:val="005738E3"/>
    <w:rsid w:val="00584291"/>
    <w:rsid w:val="005856F8"/>
    <w:rsid w:val="0059582C"/>
    <w:rsid w:val="005A0961"/>
    <w:rsid w:val="005A1D45"/>
    <w:rsid w:val="005D084E"/>
    <w:rsid w:val="005E0CF9"/>
    <w:rsid w:val="005F3089"/>
    <w:rsid w:val="006045B2"/>
    <w:rsid w:val="00620EFD"/>
    <w:rsid w:val="0065782D"/>
    <w:rsid w:val="006A75D4"/>
    <w:rsid w:val="006C4DA4"/>
    <w:rsid w:val="006E7632"/>
    <w:rsid w:val="006F2AAD"/>
    <w:rsid w:val="00706501"/>
    <w:rsid w:val="007074ED"/>
    <w:rsid w:val="00716E54"/>
    <w:rsid w:val="00724CF8"/>
    <w:rsid w:val="007334CE"/>
    <w:rsid w:val="00740C83"/>
    <w:rsid w:val="00744361"/>
    <w:rsid w:val="0078013E"/>
    <w:rsid w:val="00791587"/>
    <w:rsid w:val="00795F8B"/>
    <w:rsid w:val="007B56ED"/>
    <w:rsid w:val="007E7171"/>
    <w:rsid w:val="007F301F"/>
    <w:rsid w:val="007F6FEF"/>
    <w:rsid w:val="008165ED"/>
    <w:rsid w:val="00845F68"/>
    <w:rsid w:val="008609DE"/>
    <w:rsid w:val="00870D1B"/>
    <w:rsid w:val="008954A6"/>
    <w:rsid w:val="0089787E"/>
    <w:rsid w:val="008A357A"/>
    <w:rsid w:val="008A526B"/>
    <w:rsid w:val="008B4CD8"/>
    <w:rsid w:val="008C7CB3"/>
    <w:rsid w:val="008E4F85"/>
    <w:rsid w:val="008F7C48"/>
    <w:rsid w:val="00901483"/>
    <w:rsid w:val="0090535D"/>
    <w:rsid w:val="009146A6"/>
    <w:rsid w:val="00963941"/>
    <w:rsid w:val="009858E3"/>
    <w:rsid w:val="009A71D9"/>
    <w:rsid w:val="009B314E"/>
    <w:rsid w:val="009C4DB2"/>
    <w:rsid w:val="00A1713C"/>
    <w:rsid w:val="00A325DF"/>
    <w:rsid w:val="00A3420F"/>
    <w:rsid w:val="00A43028"/>
    <w:rsid w:val="00A50587"/>
    <w:rsid w:val="00A62BCC"/>
    <w:rsid w:val="00A84EAD"/>
    <w:rsid w:val="00A9583D"/>
    <w:rsid w:val="00AC0C59"/>
    <w:rsid w:val="00AC2C1F"/>
    <w:rsid w:val="00AD37F1"/>
    <w:rsid w:val="00AD5E83"/>
    <w:rsid w:val="00AE64A2"/>
    <w:rsid w:val="00B01EE5"/>
    <w:rsid w:val="00B03480"/>
    <w:rsid w:val="00B17BB4"/>
    <w:rsid w:val="00B20C59"/>
    <w:rsid w:val="00B21853"/>
    <w:rsid w:val="00B33647"/>
    <w:rsid w:val="00B41C7E"/>
    <w:rsid w:val="00B62F02"/>
    <w:rsid w:val="00B838D3"/>
    <w:rsid w:val="00B90EAA"/>
    <w:rsid w:val="00BA3490"/>
    <w:rsid w:val="00BB4A0A"/>
    <w:rsid w:val="00BC6947"/>
    <w:rsid w:val="00C149FA"/>
    <w:rsid w:val="00C25E25"/>
    <w:rsid w:val="00C27AFE"/>
    <w:rsid w:val="00C4210D"/>
    <w:rsid w:val="00C4393F"/>
    <w:rsid w:val="00C63E69"/>
    <w:rsid w:val="00C766E4"/>
    <w:rsid w:val="00C9018B"/>
    <w:rsid w:val="00C905A8"/>
    <w:rsid w:val="00C9350D"/>
    <w:rsid w:val="00C947BC"/>
    <w:rsid w:val="00CA6DF4"/>
    <w:rsid w:val="00CB1DF2"/>
    <w:rsid w:val="00CB297E"/>
    <w:rsid w:val="00CE2B57"/>
    <w:rsid w:val="00CE3DA7"/>
    <w:rsid w:val="00CF429F"/>
    <w:rsid w:val="00D02EB7"/>
    <w:rsid w:val="00D15136"/>
    <w:rsid w:val="00D41143"/>
    <w:rsid w:val="00D5539B"/>
    <w:rsid w:val="00D57B7D"/>
    <w:rsid w:val="00D6177D"/>
    <w:rsid w:val="00D617D2"/>
    <w:rsid w:val="00D82D51"/>
    <w:rsid w:val="00D83083"/>
    <w:rsid w:val="00DA1C51"/>
    <w:rsid w:val="00DA5679"/>
    <w:rsid w:val="00DA6748"/>
    <w:rsid w:val="00DB1363"/>
    <w:rsid w:val="00DB4615"/>
    <w:rsid w:val="00DD2E47"/>
    <w:rsid w:val="00DF71E8"/>
    <w:rsid w:val="00E02849"/>
    <w:rsid w:val="00E175F2"/>
    <w:rsid w:val="00E34E8D"/>
    <w:rsid w:val="00E44AA5"/>
    <w:rsid w:val="00E70E4F"/>
    <w:rsid w:val="00EB0183"/>
    <w:rsid w:val="00EB70BC"/>
    <w:rsid w:val="00EC4664"/>
    <w:rsid w:val="00F108B9"/>
    <w:rsid w:val="00F2198A"/>
    <w:rsid w:val="00F24423"/>
    <w:rsid w:val="00F36A38"/>
    <w:rsid w:val="00F67B10"/>
    <w:rsid w:val="00F77651"/>
    <w:rsid w:val="00FB4E0A"/>
    <w:rsid w:val="00FD67DA"/>
    <w:rsid w:val="00FE04AF"/>
    <w:rsid w:val="00FF0436"/>
    <w:rsid w:val="00FF0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B07E1"/>
  <w15:docId w15:val="{C6EEE7F1-2451-4952-963D-711B897B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512"/>
      <w:outlineLvl w:val="0"/>
    </w:pPr>
    <w:rPr>
      <w:b/>
      <w:bCs/>
      <w:sz w:val="24"/>
      <w:szCs w:val="24"/>
    </w:rPr>
  </w:style>
  <w:style w:type="paragraph" w:styleId="Heading2">
    <w:name w:val="heading 2"/>
    <w:basedOn w:val="Normal"/>
    <w:next w:val="Normal"/>
    <w:link w:val="Heading2Char"/>
    <w:uiPriority w:val="9"/>
    <w:unhideWhenUsed/>
    <w:qFormat/>
    <w:rsid w:val="00314B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512"/>
    </w:pPr>
    <w:rPr>
      <w:b/>
      <w:bCs/>
      <w:sz w:val="32"/>
      <w:szCs w:val="32"/>
    </w:rPr>
  </w:style>
  <w:style w:type="paragraph" w:styleId="ListParagraph">
    <w:name w:val="List Paragraph"/>
    <w:basedOn w:val="Normal"/>
    <w:uiPriority w:val="1"/>
    <w:qFormat/>
    <w:pPr>
      <w:ind w:left="123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97FFD"/>
    <w:pPr>
      <w:tabs>
        <w:tab w:val="center" w:pos="4513"/>
        <w:tab w:val="right" w:pos="9026"/>
      </w:tabs>
    </w:pPr>
  </w:style>
  <w:style w:type="character" w:customStyle="1" w:styleId="HeaderChar">
    <w:name w:val="Header Char"/>
    <w:basedOn w:val="DefaultParagraphFont"/>
    <w:link w:val="Header"/>
    <w:uiPriority w:val="99"/>
    <w:rsid w:val="00497FFD"/>
    <w:rPr>
      <w:rFonts w:ascii="Trebuchet MS" w:eastAsia="Trebuchet MS" w:hAnsi="Trebuchet MS" w:cs="Trebuchet MS"/>
    </w:rPr>
  </w:style>
  <w:style w:type="paragraph" w:styleId="Footer">
    <w:name w:val="footer"/>
    <w:basedOn w:val="Normal"/>
    <w:link w:val="FooterChar"/>
    <w:uiPriority w:val="99"/>
    <w:unhideWhenUsed/>
    <w:rsid w:val="00497FFD"/>
    <w:pPr>
      <w:tabs>
        <w:tab w:val="center" w:pos="4513"/>
        <w:tab w:val="right" w:pos="9026"/>
      </w:tabs>
    </w:pPr>
  </w:style>
  <w:style w:type="character" w:customStyle="1" w:styleId="FooterChar">
    <w:name w:val="Footer Char"/>
    <w:basedOn w:val="DefaultParagraphFont"/>
    <w:link w:val="Footer"/>
    <w:uiPriority w:val="99"/>
    <w:rsid w:val="00497FFD"/>
    <w:rPr>
      <w:rFonts w:ascii="Trebuchet MS" w:eastAsia="Trebuchet MS" w:hAnsi="Trebuchet MS" w:cs="Trebuchet MS"/>
    </w:rPr>
  </w:style>
  <w:style w:type="character" w:styleId="Hyperlink">
    <w:name w:val="Hyperlink"/>
    <w:basedOn w:val="DefaultParagraphFont"/>
    <w:uiPriority w:val="99"/>
    <w:unhideWhenUsed/>
    <w:rsid w:val="00FF0965"/>
    <w:rPr>
      <w:color w:val="0000FF" w:themeColor="hyperlink"/>
      <w:u w:val="single"/>
    </w:rPr>
  </w:style>
  <w:style w:type="character" w:styleId="FollowedHyperlink">
    <w:name w:val="FollowedHyperlink"/>
    <w:basedOn w:val="DefaultParagraphFont"/>
    <w:uiPriority w:val="99"/>
    <w:semiHidden/>
    <w:unhideWhenUsed/>
    <w:rsid w:val="00FF0965"/>
    <w:rPr>
      <w:color w:val="800080" w:themeColor="followedHyperlink"/>
      <w:u w:val="single"/>
    </w:rPr>
  </w:style>
  <w:style w:type="paragraph" w:styleId="BalloonText">
    <w:name w:val="Balloon Text"/>
    <w:basedOn w:val="Normal"/>
    <w:link w:val="BalloonTextChar"/>
    <w:uiPriority w:val="99"/>
    <w:semiHidden/>
    <w:unhideWhenUsed/>
    <w:rsid w:val="00F10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B9"/>
    <w:rPr>
      <w:rFonts w:ascii="Segoe UI" w:eastAsia="Trebuchet MS" w:hAnsi="Segoe UI" w:cs="Segoe UI"/>
      <w:sz w:val="18"/>
      <w:szCs w:val="18"/>
    </w:rPr>
  </w:style>
  <w:style w:type="paragraph" w:styleId="NoSpacing">
    <w:name w:val="No Spacing"/>
    <w:uiPriority w:val="1"/>
    <w:qFormat/>
    <w:rsid w:val="00314B6E"/>
    <w:rPr>
      <w:rFonts w:ascii="Trebuchet MS" w:eastAsia="Trebuchet MS" w:hAnsi="Trebuchet MS" w:cs="Trebuchet MS"/>
    </w:rPr>
  </w:style>
  <w:style w:type="character" w:customStyle="1" w:styleId="Heading2Char">
    <w:name w:val="Heading 2 Char"/>
    <w:basedOn w:val="DefaultParagraphFont"/>
    <w:link w:val="Heading2"/>
    <w:uiPriority w:val="9"/>
    <w:rsid w:val="00314B6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87375"/>
    <w:rPr>
      <w:sz w:val="16"/>
      <w:szCs w:val="16"/>
    </w:rPr>
  </w:style>
  <w:style w:type="paragraph" w:styleId="CommentText">
    <w:name w:val="annotation text"/>
    <w:basedOn w:val="Normal"/>
    <w:link w:val="CommentTextChar"/>
    <w:uiPriority w:val="99"/>
    <w:unhideWhenUsed/>
    <w:rsid w:val="00287375"/>
    <w:rPr>
      <w:sz w:val="20"/>
      <w:szCs w:val="20"/>
    </w:rPr>
  </w:style>
  <w:style w:type="character" w:customStyle="1" w:styleId="CommentTextChar">
    <w:name w:val="Comment Text Char"/>
    <w:basedOn w:val="DefaultParagraphFont"/>
    <w:link w:val="CommentText"/>
    <w:uiPriority w:val="99"/>
    <w:rsid w:val="00287375"/>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287375"/>
    <w:rPr>
      <w:b/>
      <w:bCs/>
    </w:rPr>
  </w:style>
  <w:style w:type="character" w:customStyle="1" w:styleId="CommentSubjectChar">
    <w:name w:val="Comment Subject Char"/>
    <w:basedOn w:val="CommentTextChar"/>
    <w:link w:val="CommentSubject"/>
    <w:uiPriority w:val="99"/>
    <w:semiHidden/>
    <w:rsid w:val="00287375"/>
    <w:rPr>
      <w:rFonts w:ascii="Trebuchet MS" w:eastAsia="Trebuchet MS" w:hAnsi="Trebuchet MS" w:cs="Trebuchet MS"/>
      <w:b/>
      <w:bCs/>
      <w:sz w:val="20"/>
      <w:szCs w:val="20"/>
    </w:rPr>
  </w:style>
  <w:style w:type="paragraph" w:styleId="NormalWeb">
    <w:name w:val="Normal (Web)"/>
    <w:basedOn w:val="Normal"/>
    <w:uiPriority w:val="99"/>
    <w:semiHidden/>
    <w:unhideWhenUsed/>
    <w:rsid w:val="00FD67D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05FCF"/>
    <w:pPr>
      <w:widowControl/>
      <w:autoSpaceDE/>
      <w:autoSpaceDN/>
    </w:pPr>
    <w:rPr>
      <w:rFonts w:ascii="Trebuchet MS" w:eastAsia="Trebuchet MS" w:hAnsi="Trebuchet MS" w:cs="Trebuchet MS"/>
    </w:rPr>
  </w:style>
  <w:style w:type="character" w:styleId="UnresolvedMention">
    <w:name w:val="Unresolved Mention"/>
    <w:basedOn w:val="DefaultParagraphFont"/>
    <w:uiPriority w:val="99"/>
    <w:semiHidden/>
    <w:unhideWhenUsed/>
    <w:rsid w:val="00C9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ra.org.uk/resources/advisory-guide/advice-agreeing-and-changing-contracts-employment" TargetMode="External"/><Relationship Id="rId18" Type="http://schemas.openxmlformats.org/officeDocument/2006/relationships/hyperlink" Target="http://www.acas.org.uk/index.aspx?articleid=4553" TargetMode="External"/><Relationship Id="rId26" Type="http://schemas.openxmlformats.org/officeDocument/2006/relationships/hyperlink" Target="mailto:info@lra.org.uk" TargetMode="External"/><Relationship Id="rId3" Type="http://schemas.openxmlformats.org/officeDocument/2006/relationships/styles" Target="styles.xml"/><Relationship Id="rId21" Type="http://schemas.openxmlformats.org/officeDocument/2006/relationships/hyperlink" Target="http://www.equalityni.org/sections/default.asp?secid=5" TargetMode="External"/><Relationship Id="rId7" Type="http://schemas.openxmlformats.org/officeDocument/2006/relationships/endnotes" Target="endnotes.xml"/><Relationship Id="rId12" Type="http://schemas.openxmlformats.org/officeDocument/2006/relationships/hyperlink" Target="https://www.lra.org.uk/resources/information-note/temporary-lay-and-short-time-working" TargetMode="External"/><Relationship Id="rId17" Type="http://schemas.openxmlformats.org/officeDocument/2006/relationships/hyperlink" Target="http://www.acas.org.uk/index.aspx?articleid=4552"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acas.org.uk/index.aspx?articleid=4551" TargetMode="External"/><Relationship Id="rId20" Type="http://schemas.openxmlformats.org/officeDocument/2006/relationships/hyperlink" Target="https://www.lra.org.uk/resources/codes-practice/code-practice-disciplinary-and-grievance-procedures-3rd-april-2011" TargetMode="External"/><Relationship Id="rId29" Type="http://schemas.openxmlformats.org/officeDocument/2006/relationships/hyperlink" Target="http://www.lr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ra.org.uk/resources/information-note/temporary-lay-and-short-time-working" TargetMode="External"/><Relationship Id="rId24" Type="http://schemas.openxmlformats.org/officeDocument/2006/relationships/hyperlink" Target="https://www.lra.org.uk/resources/advisory-guide/advice-agreeing-and-changing-contracts-employment" TargetMode="External"/><Relationship Id="rId5" Type="http://schemas.openxmlformats.org/officeDocument/2006/relationships/webSettings" Target="webSettings.xml"/><Relationship Id="rId15" Type="http://schemas.openxmlformats.org/officeDocument/2006/relationships/hyperlink" Target="http://www.acas.org.uk/index.aspx?articleid=4550" TargetMode="External"/><Relationship Id="rId23" Type="http://schemas.openxmlformats.org/officeDocument/2006/relationships/hyperlink" Target="https://www.jobapplyni.com/" TargetMode="External"/><Relationship Id="rId28" Type="http://schemas.openxmlformats.org/officeDocument/2006/relationships/hyperlink" Target="mailto:info@lra.org.uk" TargetMode="External"/><Relationship Id="rId10" Type="http://schemas.openxmlformats.org/officeDocument/2006/relationships/footer" Target="footer1.xml"/><Relationship Id="rId19" Type="http://schemas.openxmlformats.org/officeDocument/2006/relationships/hyperlink" Target="http://www.acas.org.uk/index.aspx?articleid=455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ra.org.uk/publications/agency-publications/advice-and-guidance-on-employment-matters/advisory-guides/advice-on-handling-redundancy" TargetMode="External"/><Relationship Id="rId14" Type="http://schemas.openxmlformats.org/officeDocument/2006/relationships/hyperlink" Target="http://www.acas.org.uk/index.aspx?articleid=4556" TargetMode="External"/><Relationship Id="rId22" Type="http://schemas.openxmlformats.org/officeDocument/2006/relationships/hyperlink" Target="https://www.equalityni.org/ECNI/media/ECNI/Publications/Employers%20and%20Service%20Providers/AgeDiscrimEmployerguide2006.pdf" TargetMode="External"/><Relationship Id="rId27" Type="http://schemas.openxmlformats.org/officeDocument/2006/relationships/hyperlink" Target="http://www.lra.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C9B7C-E21C-4DD2-AC71-A19C66CF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6120</Words>
  <Characters>34886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Labour Relations Agency</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pblease</dc:creator>
  <cp:lastModifiedBy>Helen Smyth</cp:lastModifiedBy>
  <cp:revision>9</cp:revision>
  <dcterms:created xsi:type="dcterms:W3CDTF">2024-01-24T17:26:00Z</dcterms:created>
  <dcterms:modified xsi:type="dcterms:W3CDTF">2024-01-25T21:31:00Z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Microsoft® Word 2010</vt:lpwstr>
  </property>
  <property fmtid="{D5CDD505-2E9C-101B-9397-08002B2CF9AE}" pid="4" name="LastSaved">
    <vt:filetime>2021-11-09T00:00:00Z</vt:filetime>
  </property>
</Properties>
</file>